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7B98" w14:textId="77777777" w:rsidR="00AB69A3" w:rsidRPr="00E218C9" w:rsidRDefault="00AB69A3" w:rsidP="00785D68">
      <w:pPr>
        <w:ind w:left="360"/>
        <w:jc w:val="both"/>
        <w:rPr>
          <w:b/>
          <w:sz w:val="28"/>
          <w:szCs w:val="28"/>
        </w:rPr>
      </w:pPr>
      <w:r w:rsidRPr="00E218C9">
        <w:rPr>
          <w:b/>
          <w:sz w:val="28"/>
          <w:szCs w:val="28"/>
        </w:rPr>
        <w:t>Список научных трудов О.Е. Кутафина</w:t>
      </w:r>
    </w:p>
    <w:p w14:paraId="051A4F3D" w14:textId="77777777" w:rsidR="00AB69A3" w:rsidRPr="00E218C9" w:rsidRDefault="00AB69A3" w:rsidP="00785D68">
      <w:pPr>
        <w:pStyle w:val="a6"/>
        <w:jc w:val="both"/>
      </w:pPr>
    </w:p>
    <w:p w14:paraId="5D5E828B" w14:textId="77777777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Баренбойм</w:t>
      </w:r>
      <w:proofErr w:type="spellEnd"/>
      <w:r w:rsidRPr="00E218C9">
        <w:t xml:space="preserve"> П.Д., </w:t>
      </w:r>
      <w:proofErr w:type="spellStart"/>
      <w:r w:rsidRPr="00E218C9">
        <w:t>Кутафин</w:t>
      </w:r>
      <w:proofErr w:type="spellEnd"/>
      <w:r w:rsidRPr="00E218C9">
        <w:t xml:space="preserve"> О.Е. Статус Центрального банка как основной вопрос конституционной экономики в России // Банк России в XXI веке. Сборник статей. - М.: Юстицинформ, 2003. - С. 12-22</w:t>
      </w:r>
      <w:r w:rsidR="00D71D53" w:rsidRPr="00E218C9">
        <w:t xml:space="preserve">. </w:t>
      </w:r>
    </w:p>
    <w:p w14:paraId="0DC2EEDB" w14:textId="77777777" w:rsidR="00AB69A3" w:rsidRPr="00E218C9" w:rsidRDefault="00AB69A3" w:rsidP="00785D68">
      <w:pPr>
        <w:ind w:left="360"/>
        <w:jc w:val="both"/>
      </w:pPr>
    </w:p>
    <w:p w14:paraId="0A5211AB" w14:textId="5DF9CE16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Баренбойм</w:t>
      </w:r>
      <w:proofErr w:type="spellEnd"/>
      <w:r w:rsidRPr="00E218C9">
        <w:t xml:space="preserve"> П.Д., </w:t>
      </w:r>
      <w:proofErr w:type="spellStart"/>
      <w:r w:rsidRPr="00E218C9">
        <w:t>Кутафин</w:t>
      </w:r>
      <w:proofErr w:type="spellEnd"/>
      <w:r w:rsidRPr="00E218C9">
        <w:t xml:space="preserve"> О.Е. Цена независимости банка России // Право и экономика. - М.: Юрид. Дом "Юстицинформ", 2000, № 8. - С. 3-7</w:t>
      </w:r>
      <w:r w:rsidR="00E218C9">
        <w:t>.</w:t>
      </w:r>
    </w:p>
    <w:p w14:paraId="097C72E3" w14:textId="77777777" w:rsidR="00AB69A3" w:rsidRPr="00E218C9" w:rsidRDefault="00AB69A3" w:rsidP="00785D68">
      <w:pPr>
        <w:ind w:left="720"/>
        <w:jc w:val="both"/>
      </w:pPr>
    </w:p>
    <w:p w14:paraId="065036ED" w14:textId="7171855F" w:rsidR="00AB69A3" w:rsidRPr="00E218C9" w:rsidRDefault="002F0118" w:rsidP="00785D68">
      <w:pPr>
        <w:pStyle w:val="a6"/>
        <w:numPr>
          <w:ilvl w:val="0"/>
          <w:numId w:val="9"/>
        </w:numPr>
        <w:jc w:val="both"/>
      </w:pPr>
      <w:proofErr w:type="spellStart"/>
      <w:r>
        <w:t>Ба</w:t>
      </w:r>
      <w:bookmarkStart w:id="0" w:name="_GoBack"/>
      <w:bookmarkEnd w:id="0"/>
      <w:r w:rsidR="00AB69A3" w:rsidRPr="00E218C9">
        <w:t>ренбойм</w:t>
      </w:r>
      <w:proofErr w:type="spellEnd"/>
      <w:r w:rsidR="00AB69A3" w:rsidRPr="00E218C9">
        <w:t xml:space="preserve"> П.Д., </w:t>
      </w:r>
      <w:proofErr w:type="spellStart"/>
      <w:r w:rsidR="00AB69A3" w:rsidRPr="00E218C9">
        <w:t>Кутафин</w:t>
      </w:r>
      <w:proofErr w:type="spellEnd"/>
      <w:r w:rsidR="00AB69A3" w:rsidRPr="00E218C9">
        <w:t xml:space="preserve"> О.Е. Конституционная экономика и Центральный банк // Конституционно-правовой статус Центрального банка Российской Федерации. - М.: Юстицинформ, 2000. - С. 4-17</w:t>
      </w:r>
      <w:r w:rsidR="00E218C9">
        <w:t>.</w:t>
      </w:r>
    </w:p>
    <w:p w14:paraId="4E57C803" w14:textId="77777777" w:rsidR="00AB69A3" w:rsidRPr="00E218C9" w:rsidRDefault="00AB69A3" w:rsidP="00785D68">
      <w:pPr>
        <w:ind w:left="360"/>
        <w:jc w:val="both"/>
      </w:pPr>
    </w:p>
    <w:p w14:paraId="18A0F17C" w14:textId="3D25B309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 Пробелы, аналогия и дефекты в конституционном праве // </w:t>
      </w:r>
      <w:proofErr w:type="spellStart"/>
      <w:r w:rsidRPr="00E218C9">
        <w:t>Lex</w:t>
      </w:r>
      <w:proofErr w:type="spellEnd"/>
      <w:r w:rsidRPr="00E218C9">
        <w:t xml:space="preserve"> </w:t>
      </w:r>
      <w:proofErr w:type="spellStart"/>
      <w:r w:rsidRPr="00E218C9">
        <w:t>Russica</w:t>
      </w:r>
      <w:proofErr w:type="spellEnd"/>
      <w:r w:rsidRPr="00E218C9">
        <w:t>. Научные труды МГЮА. - М.: Изд-во МГЮА, 2007, № 4. - С. 610-622</w:t>
      </w:r>
      <w:r w:rsidR="00E218C9">
        <w:t>.</w:t>
      </w:r>
    </w:p>
    <w:p w14:paraId="715CE614" w14:textId="77777777" w:rsidR="00AB69A3" w:rsidRPr="00E218C9" w:rsidRDefault="00AB69A3" w:rsidP="00785D68">
      <w:pPr>
        <w:ind w:left="360"/>
        <w:jc w:val="both"/>
      </w:pPr>
    </w:p>
    <w:p w14:paraId="13F38AC6" w14:textId="6A523204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Российская Федерация, ее субъекты и муниципальные образования как субъекты гражданского права // Журнал российского права. - М.: Норма, 2007, № 1. - С. 46-54</w:t>
      </w:r>
      <w:r w:rsidR="00E218C9">
        <w:t>.</w:t>
      </w:r>
    </w:p>
    <w:p w14:paraId="011F8B00" w14:textId="77777777" w:rsidR="00AB69A3" w:rsidRPr="00E218C9" w:rsidRDefault="00AB69A3" w:rsidP="00785D68">
      <w:pPr>
        <w:jc w:val="both"/>
      </w:pPr>
    </w:p>
    <w:p w14:paraId="322433E7" w14:textId="6E55A3CF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 Интервью с видным юристом, академиком, ректором МГЮА </w:t>
      </w:r>
      <w:proofErr w:type="spellStart"/>
      <w:r w:rsidRPr="00E218C9">
        <w:t>Кутафиным</w:t>
      </w:r>
      <w:proofErr w:type="spellEnd"/>
      <w:r w:rsidRPr="00E218C9">
        <w:t xml:space="preserve"> Олегом </w:t>
      </w:r>
      <w:proofErr w:type="spellStart"/>
      <w:r w:rsidRPr="00E218C9">
        <w:t>Емельяновичем</w:t>
      </w:r>
      <w:proofErr w:type="spellEnd"/>
      <w:r w:rsidRPr="00E218C9">
        <w:t xml:space="preserve"> // Прокурорская и следственная практика. - М., 1997, № 2. - С. 34-40</w:t>
      </w:r>
      <w:r w:rsidR="00E218C9">
        <w:t>.</w:t>
      </w:r>
    </w:p>
    <w:p w14:paraId="31E7E18A" w14:textId="77777777" w:rsidR="00AB69A3" w:rsidRPr="00E218C9" w:rsidRDefault="00AB69A3" w:rsidP="00785D68">
      <w:pPr>
        <w:ind w:left="360"/>
        <w:jc w:val="both"/>
      </w:pPr>
    </w:p>
    <w:p w14:paraId="27C42817" w14:textId="667A2CAA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Кутафин</w:t>
      </w:r>
      <w:proofErr w:type="spellEnd"/>
      <w:r w:rsidRPr="00E218C9">
        <w:t xml:space="preserve"> О.Е., </w:t>
      </w:r>
      <w:proofErr w:type="spellStart"/>
      <w:r w:rsidRPr="00E218C9">
        <w:t>Требков</w:t>
      </w:r>
      <w:proofErr w:type="spellEnd"/>
      <w:r w:rsidRPr="00E218C9">
        <w:t xml:space="preserve"> А.А. Союз юристов России и вопросы единства юридического сообщества // Правовая реформа, судебная реформа и конституционная экономика. Сборник статей. - М.: Изд. г-на Тихомирова М.Ю., 2004. - С. 38-41</w:t>
      </w:r>
      <w:r w:rsidR="00E218C9">
        <w:t>.</w:t>
      </w:r>
    </w:p>
    <w:p w14:paraId="2B42B7FC" w14:textId="77777777" w:rsidR="00AB69A3" w:rsidRPr="00E218C9" w:rsidRDefault="00AB69A3" w:rsidP="00785D68">
      <w:pPr>
        <w:ind w:left="360"/>
        <w:jc w:val="both"/>
      </w:pPr>
    </w:p>
    <w:p w14:paraId="39991487" w14:textId="78106852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Кутафин</w:t>
      </w:r>
      <w:proofErr w:type="spellEnd"/>
      <w:r w:rsidRPr="00E218C9">
        <w:t xml:space="preserve"> О.Е., </w:t>
      </w:r>
      <w:proofErr w:type="spellStart"/>
      <w:r w:rsidRPr="00E218C9">
        <w:t>Требков</w:t>
      </w:r>
      <w:proofErr w:type="spellEnd"/>
      <w:r w:rsidRPr="00E218C9">
        <w:t xml:space="preserve"> А.А. Союз юристов России и вопросы единства юридического сообщества // Законодательство и экономика. - М., 2004, № 9. - С. 11-13</w:t>
      </w:r>
      <w:r w:rsidR="00E218C9">
        <w:t>.</w:t>
      </w:r>
    </w:p>
    <w:p w14:paraId="40B5564C" w14:textId="77777777" w:rsidR="00AB69A3" w:rsidRPr="00E218C9" w:rsidRDefault="00AB69A3" w:rsidP="00785D68">
      <w:pPr>
        <w:ind w:left="360"/>
        <w:jc w:val="both"/>
      </w:pPr>
    </w:p>
    <w:p w14:paraId="07BC7C47" w14:textId="287F0794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Интервью с ректором Московской государственной юридической академии // Юридический мир. - М.: Юрид. мир ВК, 2004, № 4. - С. 50-57</w:t>
      </w:r>
      <w:r w:rsidR="00E218C9">
        <w:t>.</w:t>
      </w:r>
    </w:p>
    <w:p w14:paraId="64F85B06" w14:textId="77777777" w:rsidR="00AB69A3" w:rsidRPr="00E218C9" w:rsidRDefault="00AB69A3" w:rsidP="00785D68">
      <w:pPr>
        <w:ind w:left="360"/>
        <w:jc w:val="both"/>
      </w:pPr>
    </w:p>
    <w:p w14:paraId="26C8EDF7" w14:textId="2C5280EC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 "Есть вещи безобидные, а есть кардинальные". (Десять лет Конституции России) // </w:t>
      </w:r>
      <w:proofErr w:type="spellStart"/>
      <w:r w:rsidRPr="00E218C9">
        <w:t>Lex</w:t>
      </w:r>
      <w:proofErr w:type="spellEnd"/>
      <w:r w:rsidRPr="00E218C9">
        <w:t xml:space="preserve"> </w:t>
      </w:r>
      <w:proofErr w:type="spellStart"/>
      <w:r w:rsidRPr="00E218C9">
        <w:t>Russica</w:t>
      </w:r>
      <w:proofErr w:type="spellEnd"/>
      <w:r w:rsidRPr="00E218C9">
        <w:t>. Научные труды МГЮА. - М.: Изд-во МГЮА, 2004, № 2. - С. 375-380</w:t>
      </w:r>
      <w:r w:rsidR="00E218C9">
        <w:t>.</w:t>
      </w:r>
    </w:p>
    <w:p w14:paraId="055DEF15" w14:textId="77777777" w:rsidR="00AB69A3" w:rsidRPr="00E218C9" w:rsidRDefault="00AB69A3" w:rsidP="00785D68">
      <w:pPr>
        <w:ind w:left="360"/>
        <w:jc w:val="both"/>
      </w:pPr>
    </w:p>
    <w:p w14:paraId="7FA99DA4" w14:textId="7428B480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Интервью с действительным членом РАН, ректором МГЮА // Государство и право. - М.: Наука, 2003, № 10. - С. 5-7</w:t>
      </w:r>
      <w:r w:rsidR="00E218C9">
        <w:t>.</w:t>
      </w:r>
    </w:p>
    <w:p w14:paraId="29119271" w14:textId="77777777" w:rsidR="00AB69A3" w:rsidRPr="00E218C9" w:rsidRDefault="00AB69A3" w:rsidP="00785D68">
      <w:pPr>
        <w:ind w:left="360"/>
        <w:jc w:val="both"/>
      </w:pPr>
    </w:p>
    <w:p w14:paraId="222BC841" w14:textId="58A17960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Ученые факультета - десятой пятилетке // Вестник Московского университета. - М.: Изд-во Моск. ун-та, 1981, № 4. - С. 3-9</w:t>
      </w:r>
      <w:r w:rsidR="00E218C9">
        <w:t>.</w:t>
      </w:r>
    </w:p>
    <w:p w14:paraId="04AE18DE" w14:textId="77777777" w:rsidR="00AB69A3" w:rsidRPr="00E218C9" w:rsidRDefault="00AB69A3" w:rsidP="00785D68">
      <w:pPr>
        <w:ind w:left="360"/>
        <w:jc w:val="both"/>
      </w:pPr>
    </w:p>
    <w:p w14:paraId="25FCB96B" w14:textId="45BA40D9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</w:t>
      </w:r>
      <w:proofErr w:type="gramStart"/>
      <w:r w:rsidRPr="00E218C9">
        <w:t>Е.</w:t>
      </w:r>
      <w:proofErr w:type="gramEnd"/>
      <w:r w:rsidRPr="00E218C9">
        <w:t xml:space="preserve"> Что нового в МЮИ // Законность. - М., 1992, № 1. - С. 23-24</w:t>
      </w:r>
      <w:r w:rsidR="00E218C9">
        <w:t>.</w:t>
      </w:r>
    </w:p>
    <w:p w14:paraId="6B61FD42" w14:textId="77777777" w:rsidR="00AB69A3" w:rsidRPr="00E218C9" w:rsidRDefault="00AB69A3" w:rsidP="00785D68">
      <w:pPr>
        <w:ind w:left="360"/>
        <w:jc w:val="both"/>
      </w:pPr>
    </w:p>
    <w:p w14:paraId="293DC071" w14:textId="1556B108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 "Перепроизводства юристов </w:t>
      </w:r>
      <w:proofErr w:type="gramStart"/>
      <w:r w:rsidRPr="00E218C9">
        <w:t>нет и не может</w:t>
      </w:r>
      <w:proofErr w:type="gramEnd"/>
      <w:r w:rsidRPr="00E218C9">
        <w:t xml:space="preserve"> быть" // Юридический мир. - М.: Дело и Право, 1998, № 5. - С. 6-9</w:t>
      </w:r>
      <w:r w:rsidR="00E218C9">
        <w:t>.</w:t>
      </w:r>
    </w:p>
    <w:p w14:paraId="410C8572" w14:textId="77777777" w:rsidR="00AB69A3" w:rsidRPr="00E218C9" w:rsidRDefault="00AB69A3" w:rsidP="00785D68">
      <w:pPr>
        <w:ind w:left="360"/>
        <w:jc w:val="both"/>
      </w:pPr>
    </w:p>
    <w:p w14:paraId="18682A74" w14:textId="39D23E79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lastRenderedPageBreak/>
        <w:t>Кутафин О.Е. Слово ректору // Прокурорская и следственная практика. - М., 1998, № 3. - С. 193-196</w:t>
      </w:r>
      <w:r w:rsidR="00E218C9">
        <w:t>.</w:t>
      </w:r>
    </w:p>
    <w:p w14:paraId="6F3154EB" w14:textId="77777777" w:rsidR="00AB69A3" w:rsidRPr="00E218C9" w:rsidRDefault="00AB69A3" w:rsidP="00785D68">
      <w:pPr>
        <w:ind w:left="360"/>
        <w:jc w:val="both"/>
      </w:pPr>
    </w:p>
    <w:p w14:paraId="52939EBA" w14:textId="51B37522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Заикин</w:t>
      </w:r>
      <w:proofErr w:type="spellEnd"/>
      <w:r w:rsidRPr="00E218C9">
        <w:t xml:space="preserve"> Н., Кутафин О.Е. МГЮА готовит кадры для прокуратуры // Законность. - М., 1997, № 6. - С. 24-28</w:t>
      </w:r>
      <w:r w:rsidR="00E218C9">
        <w:t>.</w:t>
      </w:r>
    </w:p>
    <w:p w14:paraId="043D1A05" w14:textId="77777777" w:rsidR="00AB69A3" w:rsidRPr="00E218C9" w:rsidRDefault="00AB69A3" w:rsidP="00785D68">
      <w:pPr>
        <w:jc w:val="both"/>
      </w:pPr>
    </w:p>
    <w:p w14:paraId="371BDA21" w14:textId="6CA176A3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Взаимоотношения постоянных комиссий палат Верховного Совета СССР с Президиумом Верховного Совета СССР и с Советом Министров СССР // Советское государство и право. - М.: Наука, 1966, № 4. - С. 32-40</w:t>
      </w:r>
      <w:r w:rsidR="00E218C9">
        <w:t>.</w:t>
      </w:r>
    </w:p>
    <w:p w14:paraId="428BF330" w14:textId="77777777" w:rsidR="00AB69A3" w:rsidRPr="00E218C9" w:rsidRDefault="00AB69A3" w:rsidP="00785D68">
      <w:pPr>
        <w:ind w:left="360"/>
        <w:jc w:val="both"/>
      </w:pPr>
    </w:p>
    <w:p w14:paraId="0DFD520E" w14:textId="09512A87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Постоянные комиссии по делам молодежи Советов // Советское государство и право. - М.: Наука, 1971, № 4. - С. 100-104</w:t>
      </w:r>
      <w:r w:rsidR="00E218C9">
        <w:t>.</w:t>
      </w:r>
    </w:p>
    <w:p w14:paraId="529E53F2" w14:textId="77777777" w:rsidR="00AB69A3" w:rsidRPr="00E218C9" w:rsidRDefault="00AB69A3" w:rsidP="00E218C9">
      <w:pPr>
        <w:jc w:val="both"/>
      </w:pPr>
    </w:p>
    <w:p w14:paraId="1F075E62" w14:textId="09D93252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Дальнейшее совершенствование социалистической демократии - главное направление развития политической системы советского общества // Вестник Московского университета. - М.: Изд-во Моск. ун-та, 1981, № 1. - С. 3-11</w:t>
      </w:r>
      <w:r w:rsidR="00E218C9">
        <w:t>.</w:t>
      </w:r>
    </w:p>
    <w:p w14:paraId="78BC858D" w14:textId="77777777" w:rsidR="00AB69A3" w:rsidRPr="00E218C9" w:rsidRDefault="00AB69A3" w:rsidP="00785D68">
      <w:pPr>
        <w:ind w:left="360"/>
        <w:jc w:val="both"/>
      </w:pPr>
    </w:p>
    <w:p w14:paraId="735C7C03" w14:textId="6C6C2CE2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 Ржевский В.А. Общественный строй развитого социализма. (Конституционное содержание, структура, регулирование). - М.: Юрид. </w:t>
      </w:r>
      <w:proofErr w:type="gramStart"/>
      <w:r w:rsidRPr="00E218C9">
        <w:t>лит</w:t>
      </w:r>
      <w:proofErr w:type="gramEnd"/>
      <w:r w:rsidRPr="00E218C9">
        <w:t>., 1983. - 245 с. // Советское государство и право. - М.: Наука, 1985, № 9. - С. 138-140</w:t>
      </w:r>
      <w:r w:rsidR="00E218C9">
        <w:t>.</w:t>
      </w:r>
    </w:p>
    <w:p w14:paraId="3E0E80CB" w14:textId="77777777" w:rsidR="00AB69A3" w:rsidRPr="00E218C9" w:rsidRDefault="00AB69A3" w:rsidP="00785D68">
      <w:pPr>
        <w:ind w:left="360"/>
        <w:jc w:val="both"/>
      </w:pPr>
    </w:p>
    <w:p w14:paraId="4D6FAF68" w14:textId="0D02C3AE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О.Е., Полянский В.В. Скуратов Ю.И. Народный суверенитет развитого социализма. (Конституционные вопросы). - Красноярск: Изд-во </w:t>
      </w:r>
      <w:proofErr w:type="spellStart"/>
      <w:r w:rsidRPr="00E218C9">
        <w:t>Краснояр</w:t>
      </w:r>
      <w:proofErr w:type="spellEnd"/>
      <w:r w:rsidRPr="00E218C9">
        <w:t>. ун-та, 1983. - 168 с. // Советское государство и право. - М.: Наука, 1984, № 10. - С. 144-145</w:t>
      </w:r>
      <w:r w:rsidR="00E218C9">
        <w:t>.</w:t>
      </w:r>
    </w:p>
    <w:p w14:paraId="50A90372" w14:textId="77777777" w:rsidR="00AB69A3" w:rsidRPr="00E218C9" w:rsidRDefault="00AB69A3" w:rsidP="00785D68">
      <w:pPr>
        <w:ind w:left="360"/>
        <w:jc w:val="both"/>
      </w:pPr>
    </w:p>
    <w:p w14:paraId="7EF5FE02" w14:textId="3E199B24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Плановая система СССР // Вестник Московского университета. - М.: Изд-во Моск. ун-та, 1978, № 6. - С. 3-12</w:t>
      </w:r>
      <w:r w:rsidR="00E218C9">
        <w:t>.</w:t>
      </w:r>
    </w:p>
    <w:p w14:paraId="3E1E8B83" w14:textId="77777777" w:rsidR="00AB69A3" w:rsidRPr="00E218C9" w:rsidRDefault="00AB69A3" w:rsidP="00785D68">
      <w:pPr>
        <w:ind w:left="360"/>
        <w:jc w:val="both"/>
      </w:pPr>
    </w:p>
    <w:p w14:paraId="34DAF2F0" w14:textId="77617F01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Государственное планирование экономического и социального развития - принцип общественного строя советского государства // Вестник Московского университета. - М.: Изд-во Моск. ун-та, 1978, № 3. - С. 3-12</w:t>
      </w:r>
      <w:r w:rsidR="00E218C9">
        <w:t>.</w:t>
      </w:r>
    </w:p>
    <w:p w14:paraId="4EA6AC91" w14:textId="77777777" w:rsidR="00AB69A3" w:rsidRPr="00E218C9" w:rsidRDefault="00AB69A3" w:rsidP="00785D68">
      <w:pPr>
        <w:ind w:left="360"/>
        <w:jc w:val="both"/>
      </w:pPr>
    </w:p>
    <w:p w14:paraId="6B37062C" w14:textId="72523BC7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Роль местных Советов народных депутатов в реализации Продовольственной программы СССР // Вестник Московского университета. - М.: Изд-во Моск. ун-та, 1985, № 1. - С. 25-34</w:t>
      </w:r>
      <w:r w:rsidR="00E218C9">
        <w:t>.</w:t>
      </w:r>
    </w:p>
    <w:p w14:paraId="38F4BB79" w14:textId="77777777" w:rsidR="00AB69A3" w:rsidRPr="00E218C9" w:rsidRDefault="00AB69A3" w:rsidP="00785D68">
      <w:pPr>
        <w:ind w:left="360"/>
        <w:jc w:val="both"/>
      </w:pPr>
    </w:p>
    <w:p w14:paraId="1FC8E39B" w14:textId="57CC2938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Развитие функции Верховных Советов АССР в области народнохозяйственного планирования // Проблемы советского строительства, государственного управления и правового воспитания на современном этапе (Тезисы докладов и сообщений на научно-практической конференции). - Уфа, 1975. - С. 45-47</w:t>
      </w:r>
      <w:r w:rsidR="00E218C9">
        <w:t>.</w:t>
      </w:r>
    </w:p>
    <w:p w14:paraId="78D07231" w14:textId="77777777" w:rsidR="00AB69A3" w:rsidRPr="00E218C9" w:rsidRDefault="00AB69A3" w:rsidP="00785D68">
      <w:pPr>
        <w:ind w:left="360"/>
        <w:jc w:val="both"/>
      </w:pPr>
    </w:p>
    <w:p w14:paraId="6FB9CD8A" w14:textId="4E5620C9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Кутафин</w:t>
      </w:r>
      <w:proofErr w:type="spellEnd"/>
      <w:r w:rsidRPr="00E218C9">
        <w:t xml:space="preserve"> О.Е., </w:t>
      </w:r>
      <w:proofErr w:type="spellStart"/>
      <w:r w:rsidRPr="00E218C9">
        <w:t>Фатудинов</w:t>
      </w:r>
      <w:proofErr w:type="spellEnd"/>
      <w:r w:rsidRPr="00E218C9">
        <w:t xml:space="preserve"> З.М. </w:t>
      </w:r>
      <w:proofErr w:type="spellStart"/>
      <w:r w:rsidRPr="00E218C9">
        <w:t>Ноздрачев</w:t>
      </w:r>
      <w:proofErr w:type="spellEnd"/>
      <w:r w:rsidRPr="00E218C9">
        <w:t xml:space="preserve"> А.Ф. Государственное планирование и правовое регулирование. - М.: Экономика, 1982. - 191 с. // Советское государство и право. - М.: Наука, 1984, № 3. - С. 143-145</w:t>
      </w:r>
      <w:r w:rsidR="00E218C9">
        <w:t>.</w:t>
      </w:r>
    </w:p>
    <w:p w14:paraId="460F1E32" w14:textId="77777777" w:rsidR="00AB69A3" w:rsidRPr="00E218C9" w:rsidRDefault="00AB69A3" w:rsidP="00785D68">
      <w:pPr>
        <w:ind w:left="360"/>
        <w:jc w:val="both"/>
      </w:pPr>
    </w:p>
    <w:p w14:paraId="4D062FC4" w14:textId="593497E2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Боголюбов С.А., Кутафин О.Е. Советы народных депутатов. (Конституционные основы организации и деятельности). - М.: Наука, 1981. - 383 с. // Советское государство и право. - М.: Наука, 1982, № 7. - С. 142-144</w:t>
      </w:r>
      <w:r w:rsidR="00E218C9">
        <w:t>.</w:t>
      </w:r>
    </w:p>
    <w:p w14:paraId="0163569C" w14:textId="77777777" w:rsidR="00AB69A3" w:rsidRPr="00E218C9" w:rsidRDefault="00AB69A3" w:rsidP="00785D68">
      <w:pPr>
        <w:ind w:left="360"/>
        <w:jc w:val="both"/>
      </w:pPr>
    </w:p>
    <w:p w14:paraId="5AFE616F" w14:textId="51B3A346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lastRenderedPageBreak/>
        <w:t>Кутафин О.Е. Вопросы совершенствования работы Советов в области народнохозяйственного планирования // Демократия и право развитого социалистического общества. Материалы Всесоюзной научной конференции, 21 - 23 ноября 1973 г</w:t>
      </w:r>
      <w:proofErr w:type="gramStart"/>
      <w:r w:rsidRPr="00E218C9">
        <w:t xml:space="preserve">.. - </w:t>
      </w:r>
      <w:proofErr w:type="gramEnd"/>
      <w:r w:rsidRPr="00E218C9">
        <w:t>М.: Изд-во Моск. ун-та, 1975. - С. 148-151</w:t>
      </w:r>
      <w:r w:rsidR="00E218C9">
        <w:t>.</w:t>
      </w:r>
    </w:p>
    <w:p w14:paraId="6BECB318" w14:textId="77777777" w:rsidR="00AB69A3" w:rsidRPr="00E218C9" w:rsidRDefault="00AB69A3" w:rsidP="00785D68">
      <w:pPr>
        <w:ind w:left="360"/>
        <w:jc w:val="both"/>
      </w:pPr>
    </w:p>
    <w:p w14:paraId="729F87DE" w14:textId="738B9D07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Новое время - новые программы // Законность. - М., 1992, № 8-9. - С. 31-32</w:t>
      </w:r>
      <w:r w:rsidR="00E218C9">
        <w:t>.</w:t>
      </w:r>
    </w:p>
    <w:p w14:paraId="6D2C3C11" w14:textId="77777777" w:rsidR="00AB69A3" w:rsidRPr="00E218C9" w:rsidRDefault="00AB69A3" w:rsidP="00785D68">
      <w:pPr>
        <w:ind w:left="360"/>
        <w:jc w:val="both"/>
      </w:pPr>
    </w:p>
    <w:p w14:paraId="55095215" w14:textId="4E140543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Баймаханов</w:t>
      </w:r>
      <w:proofErr w:type="spellEnd"/>
      <w:r w:rsidRPr="00E218C9">
        <w:t xml:space="preserve"> М.Т., </w:t>
      </w:r>
      <w:proofErr w:type="spellStart"/>
      <w:r w:rsidRPr="00E218C9">
        <w:t>Кутафин</w:t>
      </w:r>
      <w:proofErr w:type="spellEnd"/>
      <w:r w:rsidRPr="00E218C9">
        <w:t xml:space="preserve"> О.Е., Хакимов М.Х. Комплексный труд о роли Советов в развитии социалистической демократии. (Советы депутатов трудящихся и развитие социалистической демократии</w:t>
      </w:r>
      <w:proofErr w:type="gramStart"/>
      <w:r w:rsidRPr="00E218C9">
        <w:t xml:space="preserve"> / О</w:t>
      </w:r>
      <w:proofErr w:type="gramEnd"/>
      <w:r w:rsidRPr="00E218C9">
        <w:t xml:space="preserve">тв. ред. К.Ф. </w:t>
      </w:r>
      <w:proofErr w:type="spellStart"/>
      <w:r w:rsidRPr="00E218C9">
        <w:t>Шеремет</w:t>
      </w:r>
      <w:proofErr w:type="spellEnd"/>
      <w:r w:rsidRPr="00E218C9">
        <w:t xml:space="preserve">. - </w:t>
      </w:r>
      <w:proofErr w:type="gramStart"/>
      <w:r w:rsidRPr="00E218C9">
        <w:t>М.: Наука, 1976. - 429 с.) // Вестник Московского университета.</w:t>
      </w:r>
      <w:proofErr w:type="gramEnd"/>
      <w:r w:rsidRPr="00E218C9">
        <w:t xml:space="preserve"> - М.: Изд-во Моск. ун-та, 1979, № 2. - С. 77-78</w:t>
      </w:r>
      <w:r w:rsidR="00E218C9">
        <w:t>.</w:t>
      </w:r>
    </w:p>
    <w:p w14:paraId="619EDDD9" w14:textId="77777777" w:rsidR="00AB69A3" w:rsidRPr="00E218C9" w:rsidRDefault="00AB69A3" w:rsidP="00785D68">
      <w:pPr>
        <w:ind w:left="360"/>
        <w:jc w:val="both"/>
      </w:pPr>
    </w:p>
    <w:p w14:paraId="26B1AF17" w14:textId="711AAE95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 Григорьев Л.А. 60 лет советской государственности. - М.: Юрид. </w:t>
      </w:r>
      <w:proofErr w:type="gramStart"/>
      <w:r w:rsidRPr="00E218C9">
        <w:t>лит</w:t>
      </w:r>
      <w:proofErr w:type="gramEnd"/>
      <w:r w:rsidRPr="00E218C9">
        <w:t>., 1977. - 336 с. // Советское государство и право. - М.: Наука, 1977, № 11. - С. 148-149</w:t>
      </w:r>
      <w:r w:rsidR="00E218C9">
        <w:t>.</w:t>
      </w:r>
    </w:p>
    <w:p w14:paraId="0996D65B" w14:textId="77777777" w:rsidR="00AB69A3" w:rsidRPr="00E218C9" w:rsidRDefault="00AB69A3" w:rsidP="00785D68">
      <w:pPr>
        <w:jc w:val="both"/>
      </w:pPr>
    </w:p>
    <w:p w14:paraId="7AAA2218" w14:textId="27A882C4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Бельский К.С., Кутафин О.Е. Елистратов - выдающийся русский </w:t>
      </w:r>
      <w:proofErr w:type="spellStart"/>
      <w:r w:rsidRPr="00E218C9">
        <w:t>государствовед</w:t>
      </w:r>
      <w:proofErr w:type="spellEnd"/>
      <w:r w:rsidRPr="00E218C9">
        <w:t xml:space="preserve"> и </w:t>
      </w:r>
      <w:proofErr w:type="spellStart"/>
      <w:r w:rsidRPr="00E218C9">
        <w:t>административист</w:t>
      </w:r>
      <w:proofErr w:type="spellEnd"/>
      <w:r w:rsidRPr="00E218C9">
        <w:t xml:space="preserve"> // Государство и право. - М.: Наука, 1993, № 12. - С. 125-135</w:t>
      </w:r>
      <w:r w:rsidR="00E218C9">
        <w:t>.</w:t>
      </w:r>
    </w:p>
    <w:p w14:paraId="2D87AFBA" w14:textId="77777777" w:rsidR="00AB69A3" w:rsidRPr="00E218C9" w:rsidRDefault="00AB69A3" w:rsidP="00785D68">
      <w:pPr>
        <w:jc w:val="both"/>
      </w:pPr>
    </w:p>
    <w:p w14:paraId="496D3EEC" w14:textId="06AD5DC4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Кутафин О.Е. Новые аспекты анализа российского конституционализма // Правовые основы российского федерализма. - Уфа: РИО </w:t>
      </w:r>
      <w:proofErr w:type="spellStart"/>
      <w:r w:rsidRPr="00E218C9">
        <w:t>БашГУ</w:t>
      </w:r>
      <w:proofErr w:type="spellEnd"/>
      <w:r w:rsidRPr="00E218C9">
        <w:t>, 2004. - С. 596-602</w:t>
      </w:r>
      <w:r w:rsidR="00E218C9">
        <w:t>.</w:t>
      </w:r>
    </w:p>
    <w:p w14:paraId="7F13C117" w14:textId="77777777" w:rsidR="00AB69A3" w:rsidRPr="00E218C9" w:rsidRDefault="00AB69A3" w:rsidP="00785D68">
      <w:pPr>
        <w:ind w:left="360"/>
        <w:jc w:val="both"/>
      </w:pPr>
    </w:p>
    <w:p w14:paraId="33E39BFF" w14:textId="43F2E366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Современное состояние и перспективы развития науки конституционного права Российской Федерации // Государство и право на рубеже веков (материалы Всероссийской конференции). Конституционное и административное право. - М.: Изд-во ИГиП РАН, 2000. - С. 3-6</w:t>
      </w:r>
      <w:r w:rsidR="00E218C9">
        <w:t>.</w:t>
      </w:r>
    </w:p>
    <w:p w14:paraId="3DE45D3A" w14:textId="77777777" w:rsidR="00AB69A3" w:rsidRPr="00E218C9" w:rsidRDefault="00AB69A3" w:rsidP="00785D68">
      <w:pPr>
        <w:ind w:left="360"/>
        <w:jc w:val="both"/>
      </w:pPr>
    </w:p>
    <w:p w14:paraId="7CD960DE" w14:textId="580A8690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Российский Закон о гражданстве по ряду позиций либеральнее, чем его европейские аналоги. Интервью с Председателем Комиссии по вопросам гражданства при Президенте РФ // Прокурорская и следственная практика. - М., 2002, № 3-4. - С. 62-72</w:t>
      </w:r>
      <w:r w:rsidR="00E218C9">
        <w:t>.</w:t>
      </w:r>
    </w:p>
    <w:p w14:paraId="3A662CF2" w14:textId="77777777" w:rsidR="00AB69A3" w:rsidRPr="00E218C9" w:rsidRDefault="00AB69A3" w:rsidP="00785D68">
      <w:pPr>
        <w:ind w:left="360"/>
        <w:jc w:val="both"/>
      </w:pPr>
    </w:p>
    <w:p w14:paraId="7CD702F9" w14:textId="26D9193B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Конституция развития социализма // Вестник Московского университета. - М.: Изд-во Моск. ун-та, 1982, № 5. - С. 3-12</w:t>
      </w:r>
      <w:r w:rsidR="00E218C9">
        <w:t>.</w:t>
      </w:r>
    </w:p>
    <w:p w14:paraId="5F99FA19" w14:textId="77777777" w:rsidR="00AB69A3" w:rsidRPr="00E218C9" w:rsidRDefault="00AB69A3" w:rsidP="00785D68">
      <w:pPr>
        <w:ind w:left="360"/>
        <w:jc w:val="both"/>
      </w:pPr>
    </w:p>
    <w:p w14:paraId="311C83CC" w14:textId="71A9BAE1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proofErr w:type="spellStart"/>
      <w:r w:rsidRPr="00E218C9">
        <w:t>Еникеева</w:t>
      </w:r>
      <w:proofErr w:type="spellEnd"/>
      <w:r w:rsidRPr="00E218C9">
        <w:t xml:space="preserve"> З.Г., </w:t>
      </w:r>
      <w:proofErr w:type="spellStart"/>
      <w:r w:rsidRPr="00E218C9">
        <w:t>Кутафин</w:t>
      </w:r>
      <w:proofErr w:type="spellEnd"/>
      <w:r w:rsidRPr="00E218C9">
        <w:t xml:space="preserve"> О.Е., Лазарев Л.В. Обсуждение сборника статей "Конституционное </w:t>
      </w:r>
      <w:proofErr w:type="gramStart"/>
      <w:r w:rsidRPr="00E218C9">
        <w:t>право социалистических</w:t>
      </w:r>
      <w:proofErr w:type="gramEnd"/>
      <w:r w:rsidRPr="00E218C9">
        <w:t xml:space="preserve"> стран"/ Под ред. В.Ф. </w:t>
      </w:r>
      <w:proofErr w:type="spellStart"/>
      <w:r w:rsidRPr="00E218C9">
        <w:t>Котока</w:t>
      </w:r>
      <w:proofErr w:type="spellEnd"/>
      <w:r w:rsidRPr="00E218C9">
        <w:t>, Н.П. Фарберова. - М.: Изд-во АН СССР, 1963. - 327 с. // Советское государство и право. - М.: Наука, 1964, № 7. - С. 149-153</w:t>
      </w:r>
      <w:r w:rsidR="00E218C9">
        <w:t>.</w:t>
      </w:r>
    </w:p>
    <w:p w14:paraId="2DF90679" w14:textId="77777777" w:rsidR="00AB69A3" w:rsidRPr="00E218C9" w:rsidRDefault="00AB69A3" w:rsidP="00785D68">
      <w:pPr>
        <w:ind w:left="360"/>
        <w:jc w:val="both"/>
      </w:pPr>
    </w:p>
    <w:p w14:paraId="457A0FDF" w14:textId="177350C3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Конституция и проблемы ее реализации // Российский конституционализм: проблемы и решения. Материалы Международной конференции. - М.: Изд-во ИГиП РАН, 1999. - С. 35-38</w:t>
      </w:r>
      <w:r w:rsidR="00E218C9">
        <w:t>.</w:t>
      </w:r>
    </w:p>
    <w:p w14:paraId="76BFB586" w14:textId="77777777" w:rsidR="00AB69A3" w:rsidRPr="00E218C9" w:rsidRDefault="00AB69A3" w:rsidP="00785D68">
      <w:pPr>
        <w:ind w:left="360"/>
        <w:jc w:val="both"/>
      </w:pPr>
    </w:p>
    <w:p w14:paraId="33A3DBE1" w14:textId="3DEE089B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Кутафин О.Е. Шахрай С.М. Конституционное правосудие в системе российского федерализма. - СПб</w:t>
      </w:r>
      <w:proofErr w:type="gramStart"/>
      <w:r w:rsidRPr="00E218C9">
        <w:t xml:space="preserve">., </w:t>
      </w:r>
      <w:proofErr w:type="gramEnd"/>
      <w:r w:rsidRPr="00E218C9">
        <w:t xml:space="preserve">2001; Конституционное правосудие в системе российского федерализма. Изд. 2-е, </w:t>
      </w:r>
      <w:proofErr w:type="spellStart"/>
      <w:r w:rsidRPr="00E218C9">
        <w:t>исправл</w:t>
      </w:r>
      <w:proofErr w:type="spellEnd"/>
      <w:r w:rsidRPr="00E218C9">
        <w:t>. и доп. - СПб</w:t>
      </w:r>
      <w:proofErr w:type="gramStart"/>
      <w:r w:rsidRPr="00E218C9">
        <w:t xml:space="preserve">., </w:t>
      </w:r>
      <w:proofErr w:type="gramEnd"/>
      <w:r w:rsidRPr="00E218C9">
        <w:t>2002 // Государство и право. - М.: Наука, 2004, № 1. - С. 112-114</w:t>
      </w:r>
      <w:r w:rsidR="00E218C9">
        <w:t>.</w:t>
      </w:r>
    </w:p>
    <w:p w14:paraId="30370681" w14:textId="77777777" w:rsidR="00AB69A3" w:rsidRPr="00E218C9" w:rsidRDefault="00AB69A3" w:rsidP="00785D68">
      <w:pPr>
        <w:pStyle w:val="a6"/>
        <w:jc w:val="both"/>
      </w:pPr>
    </w:p>
    <w:p w14:paraId="4A014C71" w14:textId="70E93F0F" w:rsidR="00AB69A3" w:rsidRPr="00E218C9" w:rsidRDefault="00E218C9" w:rsidP="00E218C9">
      <w:pPr>
        <w:numPr>
          <w:ilvl w:val="0"/>
          <w:numId w:val="9"/>
        </w:numPr>
        <w:rPr>
          <w:rStyle w:val="FranklinGothicBook"/>
          <w:rFonts w:ascii="Times New Roman" w:hAnsi="Times New Roman" w:cs="Times New Roman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lastRenderedPageBreak/>
        <w:t>Кутафин О.Е. Взаимоотношения постоянных комиссий палат Верховного Совета СССР с Президиумом Верховного Совета СССР и с Советом Министров СССР // Советское государство и право. - М.: Наука, 1966, № 4. - С. 32-40</w:t>
      </w:r>
      <w:r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EDE7321" w14:textId="77777777" w:rsidR="00AB69A3" w:rsidRPr="00E218C9" w:rsidRDefault="00AB69A3" w:rsidP="00785D68">
      <w:pPr>
        <w:pStyle w:val="a6"/>
        <w:jc w:val="both"/>
        <w:rPr>
          <w:rStyle w:val="FranklinGothicBook"/>
          <w:rFonts w:ascii="Times New Roman" w:hAnsi="Times New Roman" w:cs="Times New Roman"/>
          <w:sz w:val="24"/>
          <w:szCs w:val="24"/>
        </w:rPr>
      </w:pPr>
    </w:p>
    <w:p w14:paraId="26F377EE" w14:textId="0D47E2A9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Развитие национальной государственности Туркменской ССР (В книге «Национальная государственность союзных республик») // «Юридическая литература», 1968</w:t>
      </w:r>
      <w:r w:rsid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. </w:t>
      </w:r>
    </w:p>
    <w:p w14:paraId="385C40F3" w14:textId="77777777" w:rsidR="00AB69A3" w:rsidRPr="00E218C9" w:rsidRDefault="00AB69A3" w:rsidP="00E218C9">
      <w:pPr>
        <w:pStyle w:val="a6"/>
        <w:ind w:left="0"/>
        <w:jc w:val="both"/>
      </w:pPr>
    </w:p>
    <w:p w14:paraId="4F8B7106" w14:textId="77777777" w:rsidR="00E218C9" w:rsidRDefault="00AB69A3" w:rsidP="00E218C9">
      <w:pPr>
        <w:pStyle w:val="a6"/>
        <w:numPr>
          <w:ilvl w:val="0"/>
          <w:numId w:val="9"/>
        </w:numPr>
        <w:jc w:val="both"/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Факт и его исследование // «Советы депутатов трудящихся»</w:t>
      </w:r>
      <w:r w:rsidR="00E218C9" w:rsidRPr="00E218C9">
        <w:t xml:space="preserve"> </w:t>
      </w:r>
    </w:p>
    <w:p w14:paraId="2F9788F0" w14:textId="77777777" w:rsidR="00E218C9" w:rsidRDefault="00E218C9" w:rsidP="00E218C9">
      <w:pPr>
        <w:pStyle w:val="a6"/>
        <w:ind w:left="0"/>
        <w:jc w:val="both"/>
        <w:rPr>
          <w:rStyle w:val="FranklinGothicBook"/>
          <w:rFonts w:ascii="Times New Roman" w:hAnsi="Times New Roman" w:cs="Times New Roman"/>
          <w:sz w:val="24"/>
          <w:szCs w:val="24"/>
        </w:rPr>
      </w:pPr>
    </w:p>
    <w:p w14:paraId="513F2567" w14:textId="337BCDEB" w:rsidR="00AB69A3" w:rsidRPr="00E218C9" w:rsidRDefault="00E218C9" w:rsidP="00E218C9">
      <w:pPr>
        <w:pStyle w:val="a6"/>
        <w:numPr>
          <w:ilvl w:val="0"/>
          <w:numId w:val="9"/>
        </w:numPr>
        <w:jc w:val="both"/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Ленинские принципы организации и деятельности Советов/ О.Е.Кутафин.-М.,1968.- 40 с.</w:t>
      </w:r>
    </w:p>
    <w:p w14:paraId="7E8ABA67" w14:textId="0E12FF76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Рецензия на работу М. А. 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Шафира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«Компетен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ция СССР и союзной республики». Изд-во «Наука», 1968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«С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 xml:space="preserve">оциалистическая законность», №4.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1969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B1E0764" w14:textId="77777777" w:rsidR="00AB69A3" w:rsidRPr="00E218C9" w:rsidRDefault="00AB69A3" w:rsidP="00785D68">
      <w:pPr>
        <w:pStyle w:val="a6"/>
        <w:jc w:val="both"/>
      </w:pPr>
    </w:p>
    <w:p w14:paraId="3A0E587A" w14:textId="14BEA8F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Книга о правительстве союзной республи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 xml:space="preserve">ки // «Вестник МГУ» (право), №4.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1970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3650F4B" w14:textId="77777777" w:rsidR="00AB69A3" w:rsidRPr="00E218C9" w:rsidRDefault="00AB69A3" w:rsidP="00785D68">
      <w:pPr>
        <w:jc w:val="both"/>
      </w:pPr>
    </w:p>
    <w:p w14:paraId="67089B51" w14:textId="480D017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Формы воспитательной работы со студентами в условиях заочного вуза // 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Ученые записки ВЮЗИ, выпуск XXI.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1970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03B61EB" w14:textId="77777777" w:rsidR="00AB69A3" w:rsidRPr="00E218C9" w:rsidRDefault="00AB69A3" w:rsidP="00785D68">
      <w:pPr>
        <w:pStyle w:val="a6"/>
        <w:jc w:val="both"/>
      </w:pPr>
    </w:p>
    <w:p w14:paraId="11285901" w14:textId="35FEA5D3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Права и обязанности депутата местного Совета // «Знание», 1971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3EB2CAA" w14:textId="77777777" w:rsidR="00AB69A3" w:rsidRPr="00E218C9" w:rsidRDefault="00AB69A3" w:rsidP="00785D68">
      <w:pPr>
        <w:pStyle w:val="a6"/>
        <w:jc w:val="both"/>
      </w:pPr>
    </w:p>
    <w:p w14:paraId="001D6388" w14:textId="7777777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И дух, и буква // «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правда» 2 февраля 1972 г.</w:t>
      </w:r>
    </w:p>
    <w:p w14:paraId="02800FDB" w14:textId="77777777" w:rsidR="00AB69A3" w:rsidRPr="00E218C9" w:rsidRDefault="00AB69A3" w:rsidP="00785D68">
      <w:pPr>
        <w:pStyle w:val="a6"/>
        <w:jc w:val="both"/>
      </w:pPr>
    </w:p>
    <w:p w14:paraId="05ED07ED" w14:textId="181A680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Постоянные комиссии по делам молодежи Советов // «Советское государство </w:t>
      </w:r>
      <w:r w:rsidRPr="00E218C9">
        <w:rPr>
          <w:rStyle w:val="FranklinGothicBook1"/>
          <w:rFonts w:ascii="Times New Roman" w:hAnsi="Times New Roman" w:cs="Times New Roman"/>
          <w:sz w:val="24"/>
          <w:szCs w:val="24"/>
        </w:rPr>
        <w:t>право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», №4.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1971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155B5E5" w14:textId="77777777" w:rsidR="00AB69A3" w:rsidRPr="00E218C9" w:rsidRDefault="00AB69A3" w:rsidP="00785D68">
      <w:pPr>
        <w:pStyle w:val="a6"/>
        <w:jc w:val="both"/>
      </w:pPr>
    </w:p>
    <w:p w14:paraId="003015F5" w14:textId="65A603E0" w:rsidR="00AB69A3" w:rsidRPr="00E218C9" w:rsidRDefault="006C6E76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ranklinGothicBook"/>
          <w:rFonts w:ascii="Times New Roman" w:hAnsi="Times New Roman" w:cs="Times New Roman"/>
          <w:sz w:val="24"/>
          <w:szCs w:val="24"/>
        </w:rPr>
        <w:t xml:space="preserve">Кутафин О.Е. </w:t>
      </w:r>
      <w:r w:rsidR="00AB69A3"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- орган народ</w:t>
      </w:r>
      <w:r>
        <w:rPr>
          <w:rStyle w:val="FranklinGothicBook"/>
          <w:rFonts w:ascii="Times New Roman" w:hAnsi="Times New Roman" w:cs="Times New Roman"/>
          <w:sz w:val="24"/>
          <w:szCs w:val="24"/>
        </w:rPr>
        <w:t>овластия // «Слово лектора», №5.</w:t>
      </w:r>
      <w:r w:rsidR="00AB69A3"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1971</w:t>
      </w:r>
      <w:r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FC70855" w14:textId="77777777" w:rsidR="00AB69A3" w:rsidRPr="00E218C9" w:rsidRDefault="00AB69A3" w:rsidP="00785D68">
      <w:pPr>
        <w:pStyle w:val="a6"/>
        <w:jc w:val="both"/>
      </w:pPr>
    </w:p>
    <w:p w14:paraId="219784CA" w14:textId="5D0A0D1D" w:rsidR="00AB69A3" w:rsidRPr="00E218C9" w:rsidRDefault="006C6E76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ranklinGothicBook"/>
          <w:rFonts w:ascii="Times New Roman" w:hAnsi="Times New Roman" w:cs="Times New Roman"/>
          <w:sz w:val="24"/>
          <w:szCs w:val="24"/>
        </w:rPr>
        <w:t xml:space="preserve">Кутафин О.Е. </w:t>
      </w:r>
      <w:r w:rsidR="00AB69A3" w:rsidRPr="00E218C9">
        <w:rPr>
          <w:rStyle w:val="FranklinGothicBook"/>
          <w:rFonts w:ascii="Times New Roman" w:hAnsi="Times New Roman" w:cs="Times New Roman"/>
          <w:sz w:val="24"/>
          <w:szCs w:val="24"/>
        </w:rPr>
        <w:t>Верховные Советы союзных республик (В книге «Советы - органы народовластия в СССР») // «Прогресс», 1972</w:t>
      </w:r>
      <w:r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CCE0E6D" w14:textId="77777777" w:rsidR="00AB69A3" w:rsidRPr="00E218C9" w:rsidRDefault="00AB69A3" w:rsidP="00785D68">
      <w:pPr>
        <w:pStyle w:val="a6"/>
        <w:jc w:val="both"/>
      </w:pPr>
    </w:p>
    <w:p w14:paraId="180C4BA9" w14:textId="6289D700" w:rsidR="00AB69A3" w:rsidRPr="00E218C9" w:rsidRDefault="006C6E76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ranklinGothicBook"/>
          <w:rFonts w:ascii="Times New Roman" w:hAnsi="Times New Roman" w:cs="Times New Roman"/>
          <w:sz w:val="24"/>
          <w:szCs w:val="24"/>
        </w:rPr>
        <w:t>Кутафин О.Е. В</w:t>
      </w:r>
      <w:r w:rsidR="00AB69A3" w:rsidRPr="00E218C9">
        <w:rPr>
          <w:rStyle w:val="FranklinGothicBook"/>
          <w:rFonts w:ascii="Times New Roman" w:hAnsi="Times New Roman" w:cs="Times New Roman"/>
          <w:sz w:val="24"/>
          <w:szCs w:val="24"/>
        </w:rPr>
        <w:t>ерховные Советы автономных республик (В книге «Советы - органы народовластия в СССР») // «Прогресс», 1972</w:t>
      </w:r>
      <w:r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ABF40A0" w14:textId="77777777" w:rsidR="00AB69A3" w:rsidRPr="00E218C9" w:rsidRDefault="00AB69A3" w:rsidP="00785D68">
      <w:pPr>
        <w:pStyle w:val="a6"/>
        <w:jc w:val="both"/>
      </w:pPr>
    </w:p>
    <w:p w14:paraId="061F16BD" w14:textId="2FF89F22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Некоторые вопросы деятельности местных Советов в области народно-хозяйственного планирования (глава IV). В книге «Правовые проблемы дальнейшего совершенствования пред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ставительных органов государственной // Издательство МГУ, 1973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1B8179D" w14:textId="77777777" w:rsidR="00AB69A3" w:rsidRPr="00E218C9" w:rsidRDefault="00AB69A3" w:rsidP="00785D68">
      <w:pPr>
        <w:pStyle w:val="a6"/>
        <w:jc w:val="both"/>
      </w:pPr>
    </w:p>
    <w:p w14:paraId="3E6EE2C3" w14:textId="7777777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Полномочные представители народа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«Знание», 1973</w:t>
      </w:r>
    </w:p>
    <w:p w14:paraId="3EFE2F14" w14:textId="77777777" w:rsidR="00AB69A3" w:rsidRPr="00E218C9" w:rsidRDefault="00AB69A3" w:rsidP="00785D68">
      <w:pPr>
        <w:pStyle w:val="a6"/>
        <w:jc w:val="both"/>
      </w:pPr>
    </w:p>
    <w:p w14:paraId="3860DCBF" w14:textId="2CEF8942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Повышение роли Советов в коммунистическом строительстве // «Слово лектора», № 4, 1973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70153FD" w14:textId="77777777" w:rsidR="00AB69A3" w:rsidRPr="00E218C9" w:rsidRDefault="00AB69A3" w:rsidP="00785D68">
      <w:pPr>
        <w:pStyle w:val="a6"/>
        <w:jc w:val="both"/>
      </w:pPr>
    </w:p>
    <w:p w14:paraId="0900117E" w14:textId="7C717D7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Как управляется Советское государство // Издательство АПН, 1974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2ABB68F" w14:textId="77777777" w:rsidR="00AB69A3" w:rsidRPr="00E218C9" w:rsidRDefault="00AB69A3" w:rsidP="00785D68">
      <w:pPr>
        <w:pStyle w:val="a6"/>
        <w:jc w:val="both"/>
      </w:pPr>
    </w:p>
    <w:p w14:paraId="70877718" w14:textId="28E846C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Верховный Совет СССР - высший представи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тельный орган власти советского народа // «Знание народу», 1974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7F0CA2F" w14:textId="77777777" w:rsidR="00AB69A3" w:rsidRPr="00E218C9" w:rsidRDefault="00AB69A3" w:rsidP="00785D68">
      <w:pPr>
        <w:pStyle w:val="a6"/>
        <w:jc w:val="both"/>
      </w:pPr>
    </w:p>
    <w:p w14:paraId="0B89274C" w14:textId="56ECE12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lastRenderedPageBreak/>
        <w:t>Развитие функций сельских и поселковых Советов в области народно-хозяйственного планирования (В книге «Время.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Проблемы. 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Инициатива»)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Иркутск, 1974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B54742" w14:textId="77777777" w:rsidR="00AB69A3" w:rsidRPr="00E218C9" w:rsidRDefault="00AB69A3" w:rsidP="00785D68">
      <w:pPr>
        <w:pStyle w:val="a6"/>
        <w:jc w:val="both"/>
        <w:rPr>
          <w:rStyle w:val="FranklinGothicBook"/>
          <w:rFonts w:ascii="Times New Roman" w:hAnsi="Times New Roman" w:cs="Times New Roman"/>
          <w:sz w:val="24"/>
          <w:szCs w:val="24"/>
        </w:rPr>
      </w:pPr>
    </w:p>
    <w:p w14:paraId="707B6EBD" w14:textId="58870E1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Организация и пути совершенствования деятельности постоянных комиссий сельских и поселковых Советов депутатов трудящихся. // Иркутск, 1974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A54389A" w14:textId="77777777" w:rsidR="00AB69A3" w:rsidRPr="00E218C9" w:rsidRDefault="00AB69A3" w:rsidP="00785D68">
      <w:pPr>
        <w:pStyle w:val="a6"/>
        <w:jc w:val="both"/>
        <w:rPr>
          <w:rStyle w:val="FranklinGothicBook"/>
          <w:rFonts w:ascii="Times New Roman" w:hAnsi="Times New Roman" w:cs="Times New Roman"/>
          <w:sz w:val="24"/>
          <w:szCs w:val="24"/>
        </w:rPr>
      </w:pPr>
    </w:p>
    <w:p w14:paraId="1C0C542C" w14:textId="5033FED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Развитие функций Верховных Советов АССР в области народно-хозяйственного планирова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ния. (В книге «Проблемы советского строитель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ства, государственного управления и правового воспитания на современном этапе») (Тезисы докладов и сообщений на научн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о-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теоретической конференции) // Уфа, 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005E8DD" w14:textId="77777777" w:rsidR="00AB69A3" w:rsidRPr="00E218C9" w:rsidRDefault="00AB69A3" w:rsidP="00785D68">
      <w:pPr>
        <w:pStyle w:val="a6"/>
        <w:jc w:val="both"/>
      </w:pPr>
    </w:p>
    <w:p w14:paraId="1DC327B3" w14:textId="75C45552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Развитие плановых функций Советов // «Советы депутатов трудящихся», № 7, 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2D6C775" w14:textId="77777777" w:rsidR="00AB69A3" w:rsidRPr="00E218C9" w:rsidRDefault="00AB69A3" w:rsidP="00785D68">
      <w:pPr>
        <w:pStyle w:val="a6"/>
        <w:jc w:val="both"/>
      </w:pPr>
    </w:p>
    <w:p w14:paraId="64AEADA4" w14:textId="05D8C9C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1905 года в России как прообраз государственной власти // «Советская панорама», АПН, №88,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C485A20" w14:textId="77777777" w:rsidR="00AB69A3" w:rsidRPr="00E218C9" w:rsidRDefault="00AB69A3" w:rsidP="00785D68">
      <w:pPr>
        <w:pStyle w:val="a6"/>
        <w:jc w:val="both"/>
      </w:pPr>
    </w:p>
    <w:p w14:paraId="1EB64688" w14:textId="68C1EC19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- органы народовластия // «Знание народу», №5, 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1BC9F21" w14:textId="77777777" w:rsidR="00AB69A3" w:rsidRPr="00E218C9" w:rsidRDefault="00AB69A3" w:rsidP="00785D68">
      <w:pPr>
        <w:pStyle w:val="a6"/>
        <w:jc w:val="both"/>
      </w:pPr>
    </w:p>
    <w:p w14:paraId="4C319904" w14:textId="728B713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Организация и проверка выполнения Советами планов развития местного хозяйства и социально-культурного строительства. (В кни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ге «Проблемы совершенствования деятельно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сти Советов депутатов трудящихся») // Выпуске, Иркутск, 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5C81B1A" w14:textId="77777777" w:rsidR="00AB69A3" w:rsidRPr="00E218C9" w:rsidRDefault="00AB69A3" w:rsidP="00785D68">
      <w:pPr>
        <w:pStyle w:val="a6"/>
        <w:jc w:val="both"/>
      </w:pPr>
    </w:p>
    <w:p w14:paraId="08C47676" w14:textId="6A84428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Вопросы совершенствования работы Советов в области народно-хозяйственного планирова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ния. В книге «Демократия и право развитого социалистического обществ. (Материалы всесоюзной научной конференции)  //</w:t>
      </w:r>
      <w:r w:rsidRPr="00E218C9">
        <w:rPr>
          <w:rStyle w:val="a7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Издательство МГУ, 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4014150" w14:textId="77777777" w:rsidR="00AB69A3" w:rsidRPr="00E218C9" w:rsidRDefault="00AB69A3" w:rsidP="00785D68">
      <w:pPr>
        <w:pStyle w:val="a6"/>
        <w:jc w:val="both"/>
      </w:pPr>
    </w:p>
    <w:p w14:paraId="6F339FF5" w14:textId="6EF8D0D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Книга о советской избирательной системе // Издательство МГУ, № 6, 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A8C6A9F" w14:textId="77777777" w:rsidR="00AB69A3" w:rsidRPr="00E218C9" w:rsidRDefault="00AB69A3" w:rsidP="00785D68">
      <w:pPr>
        <w:pStyle w:val="a6"/>
        <w:jc w:val="both"/>
      </w:pPr>
    </w:p>
    <w:p w14:paraId="67E32FE6" w14:textId="5A70B0D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Проблемы теории советского государственного права // РЖ «Общественные науки в СССР», № 4, 1975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1B1781A" w14:textId="77777777" w:rsidR="00AB69A3" w:rsidRPr="00E218C9" w:rsidRDefault="00AB69A3" w:rsidP="00785D68">
      <w:pPr>
        <w:pStyle w:val="a6"/>
        <w:jc w:val="both"/>
      </w:pPr>
    </w:p>
    <w:p w14:paraId="60594659" w14:textId="303D9900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Роль местных Советов в коммунистическом строительстве // «Знание», 1976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BECBA6B" w14:textId="77777777" w:rsidR="00AB69A3" w:rsidRPr="00E218C9" w:rsidRDefault="00AB69A3" w:rsidP="00785D68">
      <w:pPr>
        <w:pStyle w:val="a6"/>
        <w:jc w:val="both"/>
      </w:pPr>
    </w:p>
    <w:p w14:paraId="23B87EE7" w14:textId="46236DD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Планово-бюджетная комиссия сельского поселкового Совета (В книге «Комментарий к законодательству о сельских и поселковых Советах») // «Известия», 1977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7E92A33" w14:textId="77777777" w:rsidR="00AB69A3" w:rsidRPr="00E218C9" w:rsidRDefault="00AB69A3" w:rsidP="00785D68">
      <w:pPr>
        <w:pStyle w:val="a6"/>
        <w:jc w:val="both"/>
      </w:pPr>
    </w:p>
    <w:p w14:paraId="4704CEE7" w14:textId="27CB4B2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Права и обязанности сельских и поселковых Советов в области планирования и бюджетн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о-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финансовой работы. (В книге «Комментарий к законодательству о сельских и по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селковых Советах») // «Известия»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, 1977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E824ECF" w14:textId="77777777" w:rsidR="00AB69A3" w:rsidRPr="00E218C9" w:rsidRDefault="00AB69A3" w:rsidP="00785D68">
      <w:pPr>
        <w:pStyle w:val="a6"/>
        <w:jc w:val="both"/>
      </w:pPr>
    </w:p>
    <w:p w14:paraId="08161B57" w14:textId="3D0F5D6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народных депутатов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«Знание», 1977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3239EAA" w14:textId="77777777" w:rsidR="00AB69A3" w:rsidRPr="00E218C9" w:rsidRDefault="00AB69A3" w:rsidP="00785D68">
      <w:pPr>
        <w:pStyle w:val="a6"/>
        <w:jc w:val="both"/>
      </w:pPr>
    </w:p>
    <w:p w14:paraId="188AB33B" w14:textId="1180104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И провозглашено, и обеспечено // «Новое время», № 30, 1977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C0A9F40" w14:textId="77777777" w:rsidR="00AB69A3" w:rsidRPr="00E218C9" w:rsidRDefault="00AB69A3" w:rsidP="00785D68">
      <w:pPr>
        <w:jc w:val="both"/>
      </w:pPr>
    </w:p>
    <w:p w14:paraId="5E8C124B" w14:textId="78FCC93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Развитие плановых функций Советов. (В книге «Совершенствовать работу Советов») // «Известия», 1978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EA6C25B" w14:textId="77777777" w:rsidR="00AB69A3" w:rsidRPr="00E218C9" w:rsidRDefault="00AB69A3" w:rsidP="00785D68">
      <w:pPr>
        <w:pStyle w:val="a6"/>
        <w:jc w:val="both"/>
      </w:pPr>
    </w:p>
    <w:p w14:paraId="1E7AE13F" w14:textId="14C0D60C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lastRenderedPageBreak/>
        <w:t>Планирование права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«Знание», 1978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B1FEC99" w14:textId="77777777" w:rsidR="00AB69A3" w:rsidRPr="00E218C9" w:rsidRDefault="00AB69A3" w:rsidP="00785D68">
      <w:pPr>
        <w:pStyle w:val="a6"/>
        <w:jc w:val="both"/>
      </w:pPr>
    </w:p>
    <w:p w14:paraId="42C4AB0F" w14:textId="44E0365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Государство и личность // «Советская юстиция», № 1, 1978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DE3337F" w14:textId="77777777" w:rsidR="00AB69A3" w:rsidRPr="00E218C9" w:rsidRDefault="00AB69A3" w:rsidP="00785D68">
      <w:pPr>
        <w:pStyle w:val="a6"/>
        <w:jc w:val="both"/>
      </w:pPr>
    </w:p>
    <w:p w14:paraId="603B48D4" w14:textId="6891995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Большие права // «Советская Россия» 6 апреля 1978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D65E7F9" w14:textId="77777777" w:rsidR="00AB69A3" w:rsidRPr="00E218C9" w:rsidRDefault="00AB69A3" w:rsidP="00785D68">
      <w:pPr>
        <w:pStyle w:val="a6"/>
        <w:jc w:val="both"/>
      </w:pPr>
    </w:p>
    <w:p w14:paraId="29811812" w14:textId="34B4BAD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Торжество ленинских идей народовластия // «Политическое самообразование» №4, 1978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885317F" w14:textId="77777777" w:rsidR="00AB69A3" w:rsidRPr="00E218C9" w:rsidRDefault="00AB69A3" w:rsidP="00785D68">
      <w:pPr>
        <w:pStyle w:val="a6"/>
        <w:jc w:val="both"/>
      </w:pPr>
    </w:p>
    <w:p w14:paraId="08C8AF81" w14:textId="14704C82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Государственное планирование экономическо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го и социального развития общественного строя СССР // «Вестник МГУ», № 3, 1978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6019D97" w14:textId="77777777" w:rsidR="00AB69A3" w:rsidRPr="00E218C9" w:rsidRDefault="00AB69A3" w:rsidP="00785D68">
      <w:pPr>
        <w:pStyle w:val="a6"/>
        <w:jc w:val="both"/>
      </w:pPr>
    </w:p>
    <w:p w14:paraId="57076665" w14:textId="3333C383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Плановая система СССР // «Вестник МГУ», № 6, 1978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1F027E7" w14:textId="77777777" w:rsidR="00AB69A3" w:rsidRPr="00E218C9" w:rsidRDefault="00AB69A3" w:rsidP="00785D68">
      <w:pPr>
        <w:pStyle w:val="a6"/>
        <w:jc w:val="both"/>
      </w:pPr>
    </w:p>
    <w:p w14:paraId="0537A263" w14:textId="124ABDA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Рецензия на книгу «Советское общенародное гос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ударство». Изд-во «Наука», 1978.</w:t>
      </w:r>
    </w:p>
    <w:p w14:paraId="425D5ECC" w14:textId="77777777" w:rsidR="00AB69A3" w:rsidRPr="00E218C9" w:rsidRDefault="00AB69A3" w:rsidP="00785D68">
      <w:pPr>
        <w:pStyle w:val="a6"/>
        <w:jc w:val="both"/>
      </w:pPr>
    </w:p>
    <w:p w14:paraId="130A7FBE" w14:textId="585A743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Система и принципы деятельности Советов народных депутатов. 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(В книге «Советское общенародного государство») // «Наука», 1979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D36861" w14:textId="77777777" w:rsidR="00AB69A3" w:rsidRPr="00E218C9" w:rsidRDefault="00AB69A3" w:rsidP="00785D68">
      <w:pPr>
        <w:pStyle w:val="a6"/>
        <w:jc w:val="both"/>
      </w:pPr>
    </w:p>
    <w:p w14:paraId="0D58083D" w14:textId="2129B6A1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Конституция СССР об организации и деятель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ности Советов. (В книге «Советы - органы народовластия») // «Прогресс», 1979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540CC14" w14:textId="77777777" w:rsidR="00AB69A3" w:rsidRPr="00E218C9" w:rsidRDefault="00AB69A3" w:rsidP="00785D68">
      <w:pPr>
        <w:pStyle w:val="a6"/>
        <w:jc w:val="both"/>
      </w:pPr>
    </w:p>
    <w:p w14:paraId="21E1CC6C" w14:textId="585004FF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Верховные Советы союзных республик. (В книге «Советы - органы народовластия в СССР») // «Прогресс», 1979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E6C04B4" w14:textId="77777777" w:rsidR="00AB69A3" w:rsidRPr="00E218C9" w:rsidRDefault="00AB69A3" w:rsidP="00785D68">
      <w:pPr>
        <w:pStyle w:val="a6"/>
        <w:jc w:val="both"/>
      </w:pPr>
    </w:p>
    <w:p w14:paraId="40FD5371" w14:textId="10DC818F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Верховные Советы автономных республик. (В книге «Советы - органы народовластия в СССР») // «Прогресс», 1979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176FF2D" w14:textId="77777777" w:rsidR="00AB69A3" w:rsidRPr="00E218C9" w:rsidRDefault="00AB69A3" w:rsidP="00785D68">
      <w:pPr>
        <w:pStyle w:val="a6"/>
        <w:jc w:val="both"/>
      </w:pPr>
    </w:p>
    <w:p w14:paraId="5D28351E" w14:textId="7662F30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Государственный строй СССР. (В книге «СССР») //</w:t>
      </w:r>
      <w:r w:rsidRPr="00E218C9">
        <w:rPr>
          <w:rStyle w:val="a7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Издательство БСЭ, 1979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A8A9C95" w14:textId="77777777" w:rsidR="00AB69A3" w:rsidRPr="00E218C9" w:rsidRDefault="00AB69A3" w:rsidP="00785D68">
      <w:pPr>
        <w:pStyle w:val="a6"/>
        <w:jc w:val="both"/>
      </w:pPr>
    </w:p>
    <w:p w14:paraId="62A5F46A" w14:textId="59E8EA39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Важнейшие завоевания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«Книжное обозрение», № 51,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1979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39E831E" w14:textId="77777777" w:rsidR="00AB69A3" w:rsidRPr="00E218C9" w:rsidRDefault="00AB69A3" w:rsidP="00785D68">
      <w:pPr>
        <w:pStyle w:val="a6"/>
        <w:jc w:val="both"/>
      </w:pPr>
    </w:p>
    <w:p w14:paraId="4318CBFF" w14:textId="44B0D461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Социалистическая демократия в действии // «Советская юстиция», № 1,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956D506" w14:textId="77777777" w:rsidR="00AB69A3" w:rsidRPr="00E218C9" w:rsidRDefault="00AB69A3" w:rsidP="00785D68">
      <w:pPr>
        <w:pStyle w:val="a6"/>
        <w:jc w:val="both"/>
      </w:pPr>
    </w:p>
    <w:p w14:paraId="0337036D" w14:textId="4ED0728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Подлинное полновластие народа // «Слово лектора» № 2,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08B2192" w14:textId="77777777" w:rsidR="00AB69A3" w:rsidRPr="00E218C9" w:rsidRDefault="00AB69A3" w:rsidP="00785D68">
      <w:pPr>
        <w:pStyle w:val="a6"/>
        <w:jc w:val="both"/>
      </w:pPr>
    </w:p>
    <w:p w14:paraId="2493C7FE" w14:textId="2DC7082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Основы общественного строя. (В учебнике «Советское государственное право»)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46C1FAF" w14:textId="77777777" w:rsidR="00AB69A3" w:rsidRPr="00E218C9" w:rsidRDefault="00AB69A3" w:rsidP="00785D68">
      <w:pPr>
        <w:pStyle w:val="a6"/>
        <w:jc w:val="both"/>
      </w:pPr>
    </w:p>
    <w:p w14:paraId="53085031" w14:textId="479088D9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Политическая система социалистического общества. (В учебнике «Советское государ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ственное право»)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0F95CEB" w14:textId="77777777" w:rsidR="00AB69A3" w:rsidRPr="00E218C9" w:rsidRDefault="00AB69A3" w:rsidP="00785D68">
      <w:pPr>
        <w:pStyle w:val="a6"/>
        <w:jc w:val="both"/>
      </w:pPr>
    </w:p>
    <w:p w14:paraId="796E532C" w14:textId="0EDECE0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Экономическая система СССР. (В учебнике «Советское государственное право»)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879BAD8" w14:textId="77777777" w:rsidR="00AB69A3" w:rsidRPr="00E218C9" w:rsidRDefault="00AB69A3" w:rsidP="00785D68">
      <w:pPr>
        <w:pStyle w:val="a6"/>
        <w:jc w:val="both"/>
      </w:pPr>
    </w:p>
    <w:p w14:paraId="1101B93A" w14:textId="1492397C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Социальное развитие и культура. (В учебнике «Советское государственное право»)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A2BA7DC" w14:textId="77777777" w:rsidR="00AB69A3" w:rsidRPr="00E218C9" w:rsidRDefault="00AB69A3" w:rsidP="00785D68">
      <w:pPr>
        <w:pStyle w:val="a6"/>
        <w:jc w:val="both"/>
      </w:pPr>
    </w:p>
    <w:p w14:paraId="47D368D4" w14:textId="48B40F3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Внешняя политика и защита социалистическо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го Отечества. (В учебнике «Советское государственное право»)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46978EA" w14:textId="77777777" w:rsidR="00AB69A3" w:rsidRPr="00E218C9" w:rsidRDefault="00AB69A3" w:rsidP="00785D68">
      <w:pPr>
        <w:pStyle w:val="a6"/>
        <w:jc w:val="both"/>
      </w:pPr>
    </w:p>
    <w:p w14:paraId="2D507210" w14:textId="3EB830D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lastRenderedPageBreak/>
        <w:t>Система и принципы деятельности Советов народных депутатов. (В учебнике «Советское государственное право»)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234AD7A" w14:textId="77777777" w:rsidR="00AB69A3" w:rsidRPr="00E218C9" w:rsidRDefault="00AB69A3" w:rsidP="00785D68">
      <w:pPr>
        <w:pStyle w:val="a6"/>
        <w:jc w:val="both"/>
      </w:pPr>
    </w:p>
    <w:p w14:paraId="39EFD6BF" w14:textId="3B36274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Народный депутат. (В учебнике «Советское государственное право»)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10E246C" w14:textId="77777777" w:rsidR="00AB69A3" w:rsidRPr="00E218C9" w:rsidRDefault="00AB69A3" w:rsidP="00785D68">
      <w:pPr>
        <w:pStyle w:val="a6"/>
        <w:jc w:val="both"/>
        <w:rPr>
          <w:rStyle w:val="FranklinGothicBook"/>
          <w:rFonts w:ascii="Times New Roman" w:hAnsi="Times New Roman" w:cs="Times New Roman"/>
          <w:sz w:val="24"/>
          <w:szCs w:val="24"/>
        </w:rPr>
      </w:pPr>
    </w:p>
    <w:p w14:paraId="56981534" w14:textId="278DCF12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народных депутатов - политическая система СССР // «Знание»,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3726128" w14:textId="77777777" w:rsidR="00AB69A3" w:rsidRPr="00E218C9" w:rsidRDefault="00AB69A3" w:rsidP="00785D68">
      <w:pPr>
        <w:pStyle w:val="a6"/>
        <w:jc w:val="both"/>
      </w:pPr>
    </w:p>
    <w:p w14:paraId="7605F945" w14:textId="064DBE2F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Конституция СССР - Основной Закон Советского государства. (В книге «основы правоведения»)  // «Юридическая литература», 1980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E38BFAE" w14:textId="77777777" w:rsidR="00AB69A3" w:rsidRPr="00E218C9" w:rsidRDefault="00AB69A3" w:rsidP="00785D68">
      <w:pPr>
        <w:pStyle w:val="a6"/>
        <w:jc w:val="both"/>
      </w:pPr>
    </w:p>
    <w:p w14:paraId="421E5A8A" w14:textId="7922CEC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Дальнейшее совершенствование социалисти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ческой демократии - главное направление развития политической системы советского общества // «Юридическая литература», № 1,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1981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184424B" w14:textId="77777777" w:rsidR="00AB69A3" w:rsidRPr="00E218C9" w:rsidRDefault="00AB69A3" w:rsidP="00785D68">
      <w:pPr>
        <w:pStyle w:val="a6"/>
        <w:jc w:val="both"/>
      </w:pPr>
    </w:p>
    <w:p w14:paraId="69EFE8C5" w14:textId="4763BD53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Память о декабристах. (Рецензия на книгу В. И. Баскова «Суд коронованного палача») // «Советская Россия» 2 апреля 1981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3C1D03E" w14:textId="77777777" w:rsidR="00AB69A3" w:rsidRPr="00E218C9" w:rsidRDefault="00AB69A3" w:rsidP="00785D68">
      <w:pPr>
        <w:pStyle w:val="a6"/>
        <w:jc w:val="both"/>
      </w:pPr>
    </w:p>
    <w:p w14:paraId="2D5EABF9" w14:textId="5862FDE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Комментарий к законодательству о поселковых и сельских Советах // «Известия», 1982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3F833F2" w14:textId="77777777" w:rsidR="00AB69A3" w:rsidRPr="00E218C9" w:rsidRDefault="00AB69A3" w:rsidP="00785D68">
      <w:pPr>
        <w:pStyle w:val="a6"/>
        <w:jc w:val="both"/>
      </w:pPr>
    </w:p>
    <w:p w14:paraId="03ED7F25" w14:textId="68B47910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СССР. Энциклопедический справочник // «Советская энциклопедия», 1982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93352B5" w14:textId="77777777" w:rsidR="00AB69A3" w:rsidRPr="00E218C9" w:rsidRDefault="00AB69A3" w:rsidP="00785D68">
      <w:pPr>
        <w:pStyle w:val="a6"/>
        <w:jc w:val="both"/>
      </w:pPr>
    </w:p>
    <w:p w14:paraId="50F8C04C" w14:textId="6E954056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XXVI съезд КПСС - о дальнейшем укреплении правовой основы государственной и общественной жизни в СССР // «Знание», РСФСР, 1982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1F5F594" w14:textId="77777777" w:rsidR="00AB69A3" w:rsidRPr="00E218C9" w:rsidRDefault="00AB69A3" w:rsidP="00785D68">
      <w:pPr>
        <w:pStyle w:val="a6"/>
        <w:jc w:val="both"/>
      </w:pPr>
    </w:p>
    <w:p w14:paraId="03DB2408" w14:textId="6ED2282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Конституция Страны Советов. Словарь (И статей) // Политиздат, 1982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90204BA" w14:textId="77777777" w:rsidR="00AB69A3" w:rsidRPr="00E218C9" w:rsidRDefault="00AB69A3" w:rsidP="00785D68">
      <w:pPr>
        <w:pStyle w:val="a6"/>
        <w:jc w:val="both"/>
      </w:pPr>
    </w:p>
    <w:p w14:paraId="2D7C016E" w14:textId="2AEE1010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Сила народовластия // «Советы народных депутатов», 1982, № 6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94F92BC" w14:textId="77777777" w:rsidR="00AB69A3" w:rsidRPr="00E218C9" w:rsidRDefault="00AB69A3" w:rsidP="00785D68">
      <w:pPr>
        <w:pStyle w:val="a6"/>
        <w:jc w:val="both"/>
      </w:pPr>
    </w:p>
    <w:p w14:paraId="4CBCEB7F" w14:textId="09EB0D1C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Народный депутат // «Человек и закон», 1982, №6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6A33FA1" w14:textId="77777777" w:rsidR="00AB69A3" w:rsidRPr="00E218C9" w:rsidRDefault="00AB69A3" w:rsidP="00785D68">
      <w:pPr>
        <w:pStyle w:val="a6"/>
        <w:jc w:val="both"/>
      </w:pPr>
    </w:p>
    <w:p w14:paraId="3FCCCAD2" w14:textId="19628FB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Право развитого социализма. Сборник статей на испанском языке // ИГПАН СССР, 1982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E8DB122" w14:textId="77777777" w:rsidR="00AB69A3" w:rsidRPr="00E218C9" w:rsidRDefault="00AB69A3" w:rsidP="00785D68">
      <w:pPr>
        <w:pStyle w:val="a6"/>
        <w:jc w:val="both"/>
      </w:pPr>
    </w:p>
    <w:p w14:paraId="0CD12CD6" w14:textId="753111B6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Конституция развитого социализма // «Вестник МГУ», 1982, № 5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FB1CC28" w14:textId="77777777" w:rsidR="00AB69A3" w:rsidRPr="00E218C9" w:rsidRDefault="00AB69A3" w:rsidP="00785D68">
      <w:pPr>
        <w:pStyle w:val="a6"/>
        <w:jc w:val="both"/>
      </w:pPr>
    </w:p>
    <w:p w14:paraId="72F20022" w14:textId="77777777" w:rsidR="00AB69A3" w:rsidRPr="00E218C9" w:rsidRDefault="00AB69A3" w:rsidP="00785D68">
      <w:pPr>
        <w:pStyle w:val="a6"/>
        <w:jc w:val="both"/>
      </w:pPr>
    </w:p>
    <w:p w14:paraId="48FBFDE1" w14:textId="76815AF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народных депутатов // «Советское государство и право», 1982, №7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6477F60" w14:textId="77777777" w:rsidR="00AB69A3" w:rsidRPr="00E218C9" w:rsidRDefault="00AB69A3" w:rsidP="00785D68">
      <w:pPr>
        <w:pStyle w:val="a6"/>
        <w:jc w:val="both"/>
      </w:pPr>
    </w:p>
    <w:p w14:paraId="7FEE4928" w14:textId="5B8BACA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Роль местных Советов в экономическом и социальном развитии городов // Издательство МГУ, 1983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3798814" w14:textId="77777777" w:rsidR="00AB69A3" w:rsidRPr="00E218C9" w:rsidRDefault="00AB69A3" w:rsidP="00785D68">
      <w:pPr>
        <w:pStyle w:val="a6"/>
        <w:jc w:val="both"/>
      </w:pPr>
    </w:p>
    <w:p w14:paraId="18664D8C" w14:textId="186AF39C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Юридический энциклопедический словарь (10 статей) // «Советская энциклопедия»,1984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7B9A517" w14:textId="77777777" w:rsidR="00AB69A3" w:rsidRPr="00E218C9" w:rsidRDefault="00AB69A3" w:rsidP="00785D68">
      <w:pPr>
        <w:pStyle w:val="a6"/>
        <w:jc w:val="both"/>
      </w:pPr>
    </w:p>
    <w:p w14:paraId="17FF23CC" w14:textId="5A106DF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Конституция Страны Советов (на испанском языке) // «Прогресс», 1984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8794A33" w14:textId="77777777" w:rsidR="00AB69A3" w:rsidRPr="00E218C9" w:rsidRDefault="00AB69A3" w:rsidP="006C6E76">
      <w:pPr>
        <w:pStyle w:val="a6"/>
        <w:ind w:left="0"/>
        <w:jc w:val="both"/>
      </w:pPr>
    </w:p>
    <w:p w14:paraId="202048D7" w14:textId="7E5AFE43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Контрольная деятельность местных Советов // АПН,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1984</w:t>
      </w:r>
      <w:r w:rsidR="006C6E76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197306F" w14:textId="77777777" w:rsidR="00AB69A3" w:rsidRPr="00E218C9" w:rsidRDefault="00AB69A3" w:rsidP="00785D68">
      <w:pPr>
        <w:pStyle w:val="a6"/>
        <w:jc w:val="both"/>
      </w:pPr>
    </w:p>
    <w:p w14:paraId="7029BB02" w14:textId="578AB892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Ноздрачев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Н. Ф. «Государственное планирова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ние и правовое регулирование» // «Советское государство и право», 1984, № 3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BF82DC5" w14:textId="77777777" w:rsidR="00AB69A3" w:rsidRPr="00E218C9" w:rsidRDefault="00AB69A3" w:rsidP="00785D68">
      <w:pPr>
        <w:jc w:val="both"/>
      </w:pPr>
    </w:p>
    <w:p w14:paraId="4B00A3BA" w14:textId="7FD79F9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Рекомендации по правовым вопросам участия производственных объединений и предприятий Министерства электротехнической промышлен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ности в территориальном планировании и в кооперировании средств на развитие производ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ственной и социальной инфраструктуры // М., 1984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295E325" w14:textId="77777777" w:rsidR="00AB69A3" w:rsidRPr="00E218C9" w:rsidRDefault="00AB69A3" w:rsidP="00785D68">
      <w:pPr>
        <w:pStyle w:val="a6"/>
        <w:jc w:val="both"/>
      </w:pPr>
    </w:p>
    <w:p w14:paraId="7B37F4B4" w14:textId="0E133D6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и экономика // «Наука»,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CB39DBF" w14:textId="77777777" w:rsidR="00AB69A3" w:rsidRPr="00E218C9" w:rsidRDefault="00AB69A3" w:rsidP="00785D68">
      <w:pPr>
        <w:pStyle w:val="a6"/>
        <w:jc w:val="both"/>
      </w:pPr>
    </w:p>
    <w:p w14:paraId="01B761B6" w14:textId="13284DF3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Политическая система социалистического общества. (В учебнике «Советское государ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ственное право») // «Юридическая литература»,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32C34DE" w14:textId="77777777" w:rsidR="00AB69A3" w:rsidRPr="00E218C9" w:rsidRDefault="00AB69A3" w:rsidP="00785D68">
      <w:pPr>
        <w:pStyle w:val="a6"/>
        <w:jc w:val="both"/>
      </w:pPr>
    </w:p>
    <w:p w14:paraId="01F519DF" w14:textId="0C43247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Экономическая система СССР. (В учебнике «Советское государственное право») // «Юридическая литература»,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2EE35BD" w14:textId="77777777" w:rsidR="00AB69A3" w:rsidRPr="00E218C9" w:rsidRDefault="00AB69A3" w:rsidP="00785D68">
      <w:pPr>
        <w:jc w:val="both"/>
      </w:pPr>
    </w:p>
    <w:p w14:paraId="77905034" w14:textId="06DAC41F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Социальное развитие и культура. (В учебнике «Советское государственное право») // «Юридическая литература»,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661C2BD" w14:textId="77777777" w:rsidR="00AB69A3" w:rsidRPr="00E218C9" w:rsidRDefault="00AB69A3" w:rsidP="00785D68">
      <w:pPr>
        <w:pStyle w:val="a6"/>
        <w:jc w:val="both"/>
      </w:pPr>
    </w:p>
    <w:p w14:paraId="1F78C393" w14:textId="11A2996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Внешняя политика и защита социалистическо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го Отечества. (В учебнике «Советское государственное право») // «Юридическая литература»,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6F39C11" w14:textId="77777777" w:rsidR="00AB69A3" w:rsidRPr="00E218C9" w:rsidRDefault="00AB69A3" w:rsidP="00785D68">
      <w:pPr>
        <w:pStyle w:val="a6"/>
        <w:jc w:val="both"/>
      </w:pPr>
    </w:p>
    <w:p w14:paraId="7AB724D2" w14:textId="25E3CA7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Система и принципы деятельности Советов народных депутатов. (В учебнике «Советское государственное право») // «Юридическая литература»,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F0C74D0" w14:textId="77777777" w:rsidR="00AB69A3" w:rsidRPr="00E218C9" w:rsidRDefault="00AB69A3" w:rsidP="00785D68">
      <w:pPr>
        <w:pStyle w:val="a6"/>
        <w:jc w:val="both"/>
      </w:pPr>
    </w:p>
    <w:p w14:paraId="7BEA3862" w14:textId="2EDB7DC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Народный депутат. (В учебнике «Советское государственное право») // «Юридическая литература»,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3820C39" w14:textId="77777777" w:rsidR="00AB69A3" w:rsidRPr="00E218C9" w:rsidRDefault="00AB69A3" w:rsidP="00785D68">
      <w:pPr>
        <w:pStyle w:val="a6"/>
        <w:jc w:val="both"/>
      </w:pPr>
    </w:p>
    <w:p w14:paraId="0F1BD408" w14:textId="3575958F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Роль местных Советов народных депутатов в реализации Продовольственной программы СССР // «Вестник МГУ», № 1,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9A1EAE8" w14:textId="77777777" w:rsidR="00AB69A3" w:rsidRPr="00E218C9" w:rsidRDefault="00AB69A3" w:rsidP="00785D68">
      <w:pPr>
        <w:pStyle w:val="a6"/>
        <w:jc w:val="both"/>
      </w:pPr>
    </w:p>
    <w:p w14:paraId="13BDA25F" w14:textId="7AF76D5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и законность // «Социалистическая законность», № 3, 1985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D0AD30D" w14:textId="77777777" w:rsidR="00AB69A3" w:rsidRPr="00E218C9" w:rsidRDefault="00AB69A3" w:rsidP="00785D68">
      <w:pPr>
        <w:pStyle w:val="a6"/>
        <w:jc w:val="both"/>
      </w:pPr>
    </w:p>
    <w:p w14:paraId="534F90EF" w14:textId="012B372C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На магистральном направлении // «Советы народных депутатов», 1985, № 4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E77FA5D" w14:textId="77777777" w:rsidR="00AB69A3" w:rsidRPr="00E218C9" w:rsidRDefault="00AB69A3" w:rsidP="00785D68">
      <w:pPr>
        <w:pStyle w:val="a6"/>
        <w:jc w:val="both"/>
      </w:pPr>
    </w:p>
    <w:p w14:paraId="4BCC9DF2" w14:textId="71F030E1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Политическая культура и общественная активность личности // «Политическое самообразование», № 10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3D436CB" w14:textId="77777777" w:rsidR="00AB69A3" w:rsidRPr="00E218C9" w:rsidRDefault="00AB69A3" w:rsidP="00785D68">
      <w:pPr>
        <w:pStyle w:val="a6"/>
        <w:jc w:val="both"/>
      </w:pPr>
    </w:p>
    <w:p w14:paraId="7F46B01B" w14:textId="269013C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и законность // «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Нойе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», 1985, № 12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5DEFC03" w14:textId="77777777" w:rsidR="00AB69A3" w:rsidRPr="00E218C9" w:rsidRDefault="00AB69A3" w:rsidP="00785D68">
      <w:pPr>
        <w:jc w:val="both"/>
      </w:pPr>
    </w:p>
    <w:p w14:paraId="6676D0D6" w14:textId="0053E88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Советы народных депутатов. Экранное пособие. // «Знание СССР», 1986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7368219" w14:textId="77777777" w:rsidR="00AB69A3" w:rsidRPr="00E218C9" w:rsidRDefault="00AB69A3" w:rsidP="00785D68">
      <w:pPr>
        <w:pStyle w:val="a6"/>
        <w:jc w:val="both"/>
      </w:pPr>
    </w:p>
    <w:p w14:paraId="0129E98E" w14:textId="2E0D3D9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XXVII съезд КПСС и развитие политической системы советского общества // «Знание», 1986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FF1926D" w14:textId="77777777" w:rsidR="00AB69A3" w:rsidRPr="00E218C9" w:rsidRDefault="00AB69A3" w:rsidP="00785D68">
      <w:pPr>
        <w:pStyle w:val="a6"/>
        <w:jc w:val="both"/>
      </w:pPr>
    </w:p>
    <w:p w14:paraId="318B2F06" w14:textId="4D00B7E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Реальный демократизм советского общества // Издательство «Знание», 1986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397CCCD" w14:textId="77777777" w:rsidR="00AB69A3" w:rsidRPr="00E218C9" w:rsidRDefault="00AB69A3" w:rsidP="00785D68">
      <w:pPr>
        <w:pStyle w:val="a6"/>
        <w:jc w:val="both"/>
      </w:pPr>
    </w:p>
    <w:p w14:paraId="3198A339" w14:textId="3069134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Участие граждан в деятельности местных Советов народных депутатов (на чешском языке) // Акта 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университатис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Каролина 1986,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№ 2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7BA97E0" w14:textId="77777777" w:rsidR="00AB69A3" w:rsidRPr="00E218C9" w:rsidRDefault="00AB69A3" w:rsidP="00785D68">
      <w:pPr>
        <w:pStyle w:val="a6"/>
        <w:jc w:val="both"/>
      </w:pPr>
    </w:p>
    <w:p w14:paraId="5C6141DE" w14:textId="4A157FD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Планирование повышения качества продукции. В книге: «Эффективность правовых средств в обеспечении качества продукции» (часть 1). // Издательство МГУ, 1987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A28C528" w14:textId="77777777" w:rsidR="00AB69A3" w:rsidRPr="00E218C9" w:rsidRDefault="00AB69A3" w:rsidP="00785D68">
      <w:pPr>
        <w:pStyle w:val="a6"/>
        <w:jc w:val="both"/>
      </w:pPr>
    </w:p>
    <w:p w14:paraId="29204B67" w14:textId="35D5DD9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lastRenderedPageBreak/>
        <w:t>Руководство Верховных Советов органами управления СССР, союзных и автономных республик. В книге: советы народных депутатов и органы государственного управления». // Издательство МГУ, 1987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6F966EA" w14:textId="77777777" w:rsidR="00AB69A3" w:rsidRPr="00E218C9" w:rsidRDefault="00AB69A3" w:rsidP="00785D68">
      <w:pPr>
        <w:pStyle w:val="a6"/>
        <w:jc w:val="both"/>
      </w:pPr>
    </w:p>
    <w:p w14:paraId="38EDF733" w14:textId="68A25061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Отношения высших органов государственной власти союзных и автономных республик с органами государственного управления вышестоящего подчинения. В книге: «Советы народных депутатов и органы государственного управления» // Издательство МГУ, 1987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C31315A" w14:textId="77777777" w:rsidR="00AB69A3" w:rsidRPr="00E218C9" w:rsidRDefault="00AB69A3" w:rsidP="00785D68">
      <w:pPr>
        <w:pStyle w:val="a6"/>
        <w:jc w:val="both"/>
      </w:pPr>
    </w:p>
    <w:p w14:paraId="263F0AA9" w14:textId="35F27C5F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Комментарий к законодательству о поселковых и сельских Советах // «Известия», 1987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B88BB60" w14:textId="77777777" w:rsidR="00AB69A3" w:rsidRPr="00E218C9" w:rsidRDefault="00AB69A3" w:rsidP="00785D68">
      <w:pPr>
        <w:pStyle w:val="a6"/>
        <w:jc w:val="both"/>
      </w:pPr>
    </w:p>
    <w:p w14:paraId="278944BE" w14:textId="329A07E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Юридическая энциклопедия. Словарь (10 статей) // «Советская энциклопедия», 1987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635220A" w14:textId="77777777" w:rsidR="00AB69A3" w:rsidRPr="00E218C9" w:rsidRDefault="00AB69A3" w:rsidP="00D943CD">
      <w:pPr>
        <w:pStyle w:val="a6"/>
        <w:ind w:left="0"/>
        <w:jc w:val="both"/>
      </w:pPr>
    </w:p>
    <w:p w14:paraId="2F67B1E6" w14:textId="5A2DF60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Ради комплексного развития // «Советы народных депутатов», 1987, № 10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8209D58" w14:textId="77777777" w:rsidR="00AB69A3" w:rsidRPr="00E218C9" w:rsidRDefault="00AB69A3" w:rsidP="00785D68">
      <w:pPr>
        <w:pStyle w:val="a6"/>
        <w:jc w:val="both"/>
      </w:pPr>
    </w:p>
    <w:p w14:paraId="56411C2C" w14:textId="3043F423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Демократизация советского общества. В книге: «Советское общество сегодня» // Политиздат, 1987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AE2B0B5" w14:textId="77777777" w:rsidR="00AB69A3" w:rsidRPr="00E218C9" w:rsidRDefault="00AB69A3" w:rsidP="00785D68">
      <w:pPr>
        <w:pStyle w:val="a6"/>
        <w:jc w:val="both"/>
      </w:pPr>
    </w:p>
    <w:p w14:paraId="05A1D8BD" w14:textId="387396E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Сущность и основные положения Конституции РСФСР 1918 г. // «Советская юстиция», 1988, № 13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D047AFE" w14:textId="77777777" w:rsidR="00AB69A3" w:rsidRPr="00E218C9" w:rsidRDefault="00AB69A3" w:rsidP="00785D68">
      <w:pPr>
        <w:pStyle w:val="a6"/>
        <w:jc w:val="both"/>
      </w:pPr>
    </w:p>
    <w:p w14:paraId="1FEF1BD2" w14:textId="39F99FC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Власть и право // «Человек и закон», 1988, № 10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30B0DF3" w14:textId="77777777" w:rsidR="00AB69A3" w:rsidRPr="00E218C9" w:rsidRDefault="00AB69A3" w:rsidP="00785D68">
      <w:pPr>
        <w:pStyle w:val="a6"/>
        <w:jc w:val="both"/>
      </w:pPr>
    </w:p>
    <w:p w14:paraId="4A22E1C4" w14:textId="4571985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Советское государственное право. В учебнике «Советское право» под моей редакцией // «Высшая школа», 1988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73C08C6" w14:textId="77777777" w:rsidR="00AB69A3" w:rsidRPr="00E218C9" w:rsidRDefault="00AB69A3" w:rsidP="00785D68">
      <w:pPr>
        <w:pStyle w:val="a6"/>
        <w:jc w:val="both"/>
      </w:pPr>
    </w:p>
    <w:p w14:paraId="15297557" w14:textId="31EE8C83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Рецензия на книгу Портного В. П. и Слави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на М. М. «Становление и развитие конституци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онного законодательства Советской России» 1917-1920 гг. М.: Наука, 1987 // «Социалистическая законность», 1988, № 6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287432C" w14:textId="77777777" w:rsidR="00AB69A3" w:rsidRPr="00E218C9" w:rsidRDefault="00AB69A3" w:rsidP="00785D68">
      <w:pPr>
        <w:pStyle w:val="a6"/>
        <w:jc w:val="both"/>
      </w:pPr>
    </w:p>
    <w:p w14:paraId="4A28F482" w14:textId="279152EF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Основы советского государственного права. В учебнике «Советское право» (для студентов медицинских институтов) // «Медицина», 1988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038ED14" w14:textId="77777777" w:rsidR="00AB69A3" w:rsidRPr="00E218C9" w:rsidRDefault="00AB69A3" w:rsidP="00785D68">
      <w:pPr>
        <w:pStyle w:val="a6"/>
        <w:jc w:val="both"/>
      </w:pPr>
    </w:p>
    <w:p w14:paraId="42EBE78A" w14:textId="0D27706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О реконструкции верховной власти // «Коммунист», 1988, № 16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6F1E79B6" w14:textId="77777777" w:rsidR="00AB69A3" w:rsidRPr="00E218C9" w:rsidRDefault="00AB69A3" w:rsidP="00785D68">
      <w:pPr>
        <w:pStyle w:val="a6"/>
        <w:jc w:val="both"/>
      </w:pPr>
    </w:p>
    <w:p w14:paraId="7F30407C" w14:textId="3D0F96C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13 статей в Юридическом справочнике для населения // «Юридическая литература», 1988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926E189" w14:textId="77777777" w:rsidR="00AB69A3" w:rsidRPr="00E218C9" w:rsidRDefault="00AB69A3" w:rsidP="00785D68">
      <w:pPr>
        <w:pStyle w:val="a6"/>
        <w:jc w:val="both"/>
      </w:pPr>
    </w:p>
    <w:p w14:paraId="63A734C9" w14:textId="1A191496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Социалистическое правовое государство // «Советы народных депутатов», 1988, № 12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0A0F224" w14:textId="77777777" w:rsidR="00AB69A3" w:rsidRPr="00E218C9" w:rsidRDefault="00AB69A3" w:rsidP="00785D68">
      <w:pPr>
        <w:pStyle w:val="a6"/>
        <w:jc w:val="both"/>
      </w:pPr>
    </w:p>
    <w:p w14:paraId="597610DD" w14:textId="1DEAFF7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Власть Советов: мнимая и реальная // «Человек и закон», 1989, №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2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171DA8F" w14:textId="77777777" w:rsidR="00AB69A3" w:rsidRPr="00E218C9" w:rsidRDefault="00AB69A3" w:rsidP="00785D68">
      <w:pPr>
        <w:pStyle w:val="a6"/>
        <w:jc w:val="both"/>
      </w:pPr>
    </w:p>
    <w:p w14:paraId="27DA657C" w14:textId="5B56E8B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13 статей в Юридическом справочнике для населения // «Юридическая литература», 1989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0740F1B" w14:textId="302AC40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Советское социалистическое правовое государство // «Знание РСФСР», 1990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F74361A" w14:textId="77777777" w:rsidR="00AB69A3" w:rsidRPr="00E218C9" w:rsidRDefault="00AB69A3" w:rsidP="00785D68">
      <w:pPr>
        <w:pStyle w:val="a6"/>
        <w:jc w:val="both"/>
      </w:pPr>
    </w:p>
    <w:p w14:paraId="284C8599" w14:textId="73AFB4BB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12 статей в Юридическом справочнике для населения // «Юридическая литература», 1990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AAE113B" w14:textId="77777777" w:rsidR="00AB69A3" w:rsidRPr="00E218C9" w:rsidRDefault="00AB69A3" w:rsidP="00785D68">
      <w:pPr>
        <w:pStyle w:val="a6"/>
        <w:jc w:val="both"/>
      </w:pPr>
    </w:p>
    <w:p w14:paraId="22D7C553" w14:textId="36B568D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Влияние Конституции Российской Федерации на предпринимательскую активность // «Новости», 1993, № 30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AB9C02B" w14:textId="77777777" w:rsidR="00AB69A3" w:rsidRPr="00E218C9" w:rsidRDefault="00AB69A3" w:rsidP="00785D68">
      <w:pPr>
        <w:pStyle w:val="a6"/>
        <w:jc w:val="both"/>
      </w:pPr>
    </w:p>
    <w:p w14:paraId="530E023E" w14:textId="6884B4BC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Конституционное противостояние - путь в никуда // «Возрождение», 1993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B78EF72" w14:textId="77777777" w:rsidR="00AB69A3" w:rsidRPr="00E218C9" w:rsidRDefault="00AB69A3" w:rsidP="00785D68">
      <w:pPr>
        <w:pStyle w:val="a6"/>
        <w:jc w:val="both"/>
      </w:pPr>
    </w:p>
    <w:p w14:paraId="4986C9F8" w14:textId="461670F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Елистратов - выдающийся русский 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госуда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-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ствовед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административист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// «Государство и право», №12, 1993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2FF1BF7" w14:textId="77777777" w:rsidR="00AB69A3" w:rsidRPr="00E218C9" w:rsidRDefault="00AB69A3" w:rsidP="00785D68">
      <w:pPr>
        <w:pStyle w:val="a6"/>
        <w:jc w:val="both"/>
      </w:pPr>
    </w:p>
    <w:p w14:paraId="1FE0A9A6" w14:textId="65F8269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Нет такой цели, которая могла бы оправдать нарушение законности // «Российская Федерация», 1994,№ 4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8D913C2" w14:textId="77777777" w:rsidR="00AB69A3" w:rsidRPr="00E218C9" w:rsidRDefault="00AB69A3" w:rsidP="00785D68">
      <w:pPr>
        <w:pStyle w:val="a6"/>
        <w:jc w:val="both"/>
      </w:pPr>
    </w:p>
    <w:p w14:paraId="0AD7B3C6" w14:textId="7BEE5D6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Конституция Российской Федерации. Вопросы и ответы // 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Роскадры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, 1994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018728C" w14:textId="77777777" w:rsidR="00AB69A3" w:rsidRPr="00E218C9" w:rsidRDefault="00AB69A3" w:rsidP="00785D68">
      <w:pPr>
        <w:pStyle w:val="a6"/>
        <w:jc w:val="both"/>
      </w:pPr>
    </w:p>
    <w:p w14:paraId="14EF2081" w14:textId="028228B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Конституция Российской Федерации. Вопросы и ответы // «Юридическая литература», 1994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4BEBED2" w14:textId="77777777" w:rsidR="00AB69A3" w:rsidRPr="00E218C9" w:rsidRDefault="00AB69A3" w:rsidP="00785D68">
      <w:pPr>
        <w:pStyle w:val="a6"/>
        <w:jc w:val="both"/>
      </w:pPr>
    </w:p>
    <w:p w14:paraId="14AB3C7C" w14:textId="566198E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Предисловие к книге «Око государства. Российские прокуроры XVIII века» // РОССПЭН,1994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83C0B63" w14:textId="77777777" w:rsidR="00AB69A3" w:rsidRPr="00E218C9" w:rsidRDefault="00AB69A3" w:rsidP="00785D68">
      <w:pPr>
        <w:pStyle w:val="a6"/>
        <w:jc w:val="both"/>
      </w:pPr>
    </w:p>
    <w:p w14:paraId="028D7A22" w14:textId="7115A49C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Путевка в жизнь // «Российский адвокат», 1995, №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2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893216D" w14:textId="77777777" w:rsidR="00AB69A3" w:rsidRPr="00E218C9" w:rsidRDefault="00AB69A3" w:rsidP="00785D68">
      <w:pPr>
        <w:pStyle w:val="a6"/>
        <w:jc w:val="both"/>
      </w:pPr>
    </w:p>
    <w:p w14:paraId="0F76197C" w14:textId="7777777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Считать гражданином России // «Российская газета», 25 июня 1996 г.</w:t>
      </w:r>
    </w:p>
    <w:p w14:paraId="40BC6E13" w14:textId="77777777" w:rsidR="00AB69A3" w:rsidRPr="00E218C9" w:rsidRDefault="00AB69A3" w:rsidP="00785D68">
      <w:pPr>
        <w:pStyle w:val="a6"/>
        <w:jc w:val="both"/>
      </w:pPr>
    </w:p>
    <w:p w14:paraId="17D796CC" w14:textId="6658EFC7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Конституция и закон: стабильность и динамизм // «Юридическая книга», 1997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44C0E1A2" w14:textId="77777777" w:rsidR="00AB69A3" w:rsidRPr="00E218C9" w:rsidRDefault="00AB69A3" w:rsidP="00785D68">
      <w:pPr>
        <w:pStyle w:val="a6"/>
        <w:jc w:val="both"/>
      </w:pPr>
    </w:p>
    <w:p w14:paraId="369CCF4E" w14:textId="7CF38FE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Комментарий к Федеральному закону «Об основных гарантиях избирательных прав и права на участие в референдуме граждан Российской Федерации» // «Норма», 1999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38C9B9CE" w14:textId="77777777" w:rsidR="00AB69A3" w:rsidRPr="00E218C9" w:rsidRDefault="00AB69A3" w:rsidP="00785D68">
      <w:pPr>
        <w:pStyle w:val="a6"/>
        <w:jc w:val="both"/>
      </w:pPr>
    </w:p>
    <w:p w14:paraId="2DE9DED7" w14:textId="26E4F00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Избирательное право и избирательный процесс в Российской Федерации // «Норма», 1999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016B121" w14:textId="77777777" w:rsidR="00AB69A3" w:rsidRPr="00E218C9" w:rsidRDefault="00AB69A3" w:rsidP="00785D68">
      <w:pPr>
        <w:pStyle w:val="a6"/>
        <w:jc w:val="both"/>
      </w:pPr>
    </w:p>
    <w:p w14:paraId="0195FC5C" w14:textId="37DA203A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Развитие образования и науки на пороге XXI века // Издательский центр РХГУ им. Д. И. Менделеева, 1999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71FEFFD4" w14:textId="77777777" w:rsidR="00AB69A3" w:rsidRPr="00E218C9" w:rsidRDefault="00AB69A3" w:rsidP="00785D68">
      <w:pPr>
        <w:pStyle w:val="a6"/>
        <w:jc w:val="both"/>
      </w:pPr>
    </w:p>
    <w:p w14:paraId="5EA96E87" w14:textId="4613346D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Российская юридическая энциклопедия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// И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зд. Дом Инфра-М, 1999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5021FB7" w14:textId="77777777" w:rsidR="00AB69A3" w:rsidRPr="00E218C9" w:rsidRDefault="00AB69A3" w:rsidP="00785D68">
      <w:pPr>
        <w:pStyle w:val="a6"/>
        <w:jc w:val="both"/>
      </w:pPr>
    </w:p>
    <w:p w14:paraId="5D876DD2" w14:textId="4754CAEE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Комментарий к Федеральному закону «0 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выборах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Президента Российской Федера</w:t>
      </w: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softHyphen/>
        <w:t>ции». Статья. // М.: Норма, 2000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2F8CEFED" w14:textId="77777777" w:rsidR="00AB69A3" w:rsidRPr="00E218C9" w:rsidRDefault="00AB69A3" w:rsidP="00785D68">
      <w:pPr>
        <w:pStyle w:val="a6"/>
        <w:jc w:val="both"/>
      </w:pPr>
    </w:p>
    <w:p w14:paraId="4CDD1A62" w14:textId="69CF0DE4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Конституционно-правовой статус Центрального банка Российской Федерации // «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Юстиц-информ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», 2000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949FFC9" w14:textId="77777777" w:rsidR="00AB69A3" w:rsidRPr="00E218C9" w:rsidRDefault="00AB69A3" w:rsidP="00785D68">
      <w:pPr>
        <w:pStyle w:val="a6"/>
        <w:jc w:val="both"/>
      </w:pPr>
    </w:p>
    <w:p w14:paraId="06E6A83A" w14:textId="1AF9E3E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Государство и право на рубеже веков // ИГиП РАН, 2001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59D06341" w14:textId="77777777" w:rsidR="00AB69A3" w:rsidRPr="00E218C9" w:rsidRDefault="00AB69A3" w:rsidP="00785D68">
      <w:pPr>
        <w:pStyle w:val="a6"/>
        <w:jc w:val="both"/>
      </w:pPr>
    </w:p>
    <w:p w14:paraId="2A7C9892" w14:textId="7FA8EDC8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Трудные дороги поиска истины, или</w:t>
      </w:r>
      <w:proofErr w:type="gram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ще одна реальность «крота истории» // «</w:t>
      </w:r>
      <w:proofErr w:type="spellStart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Социс</w:t>
      </w:r>
      <w:proofErr w:type="spellEnd"/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», 2001. № 11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08F5D85B" w14:textId="77777777" w:rsidR="00AB69A3" w:rsidRPr="00E218C9" w:rsidRDefault="00AB69A3" w:rsidP="00785D68">
      <w:pPr>
        <w:pStyle w:val="a6"/>
        <w:jc w:val="both"/>
      </w:pPr>
    </w:p>
    <w:p w14:paraId="5A79E131" w14:textId="0EB6FBD5" w:rsidR="00AB69A3" w:rsidRPr="00E218C9" w:rsidRDefault="00AB69A3" w:rsidP="00785D68">
      <w:pPr>
        <w:pStyle w:val="a6"/>
        <w:numPr>
          <w:ilvl w:val="0"/>
          <w:numId w:val="9"/>
        </w:numPr>
        <w:jc w:val="both"/>
        <w:rPr>
          <w:rStyle w:val="FranklinGothicBook"/>
          <w:rFonts w:ascii="Times New Roman" w:hAnsi="Times New Roman" w:cs="Times New Roman"/>
          <w:color w:val="auto"/>
          <w:sz w:val="24"/>
          <w:szCs w:val="24"/>
        </w:rPr>
      </w:pPr>
      <w:r w:rsidRPr="00E218C9">
        <w:rPr>
          <w:rStyle w:val="FranklinGothicBook"/>
          <w:rFonts w:ascii="Times New Roman" w:hAnsi="Times New Roman" w:cs="Times New Roman"/>
          <w:sz w:val="24"/>
          <w:szCs w:val="24"/>
        </w:rPr>
        <w:t>Понятие, содержание и особенности норм конституционного права // Известия МАНВШ, 2001</w:t>
      </w:r>
      <w:r w:rsidR="00D943CD">
        <w:rPr>
          <w:rStyle w:val="FranklinGothicBook"/>
          <w:rFonts w:ascii="Times New Roman" w:hAnsi="Times New Roman" w:cs="Times New Roman"/>
          <w:sz w:val="24"/>
          <w:szCs w:val="24"/>
        </w:rPr>
        <w:t>.</w:t>
      </w:r>
    </w:p>
    <w:p w14:paraId="10C0EF3E" w14:textId="77777777" w:rsidR="00AB69A3" w:rsidRPr="00E218C9" w:rsidRDefault="00AB69A3" w:rsidP="00785D68">
      <w:pPr>
        <w:pStyle w:val="a6"/>
        <w:jc w:val="both"/>
      </w:pPr>
    </w:p>
    <w:p w14:paraId="54A6DA37" w14:textId="1CE7DCB1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Заключение на рукопись учебного пособия // Цивилист 2009, № 2</w:t>
      </w:r>
      <w:r w:rsidR="00D943CD">
        <w:t>.</w:t>
      </w:r>
    </w:p>
    <w:p w14:paraId="200E4EC4" w14:textId="77777777" w:rsidR="00AB69A3" w:rsidRPr="00E218C9" w:rsidRDefault="00AB69A3" w:rsidP="00785D68">
      <w:pPr>
        <w:jc w:val="both"/>
      </w:pPr>
    </w:p>
    <w:p w14:paraId="5FF0866C" w14:textId="060A42A1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Концепция единого правового пространства Европы, ЕВРАЗЭС и СНГ // Право и экономика, 2003, № 3</w:t>
      </w:r>
      <w:r w:rsidR="00D943CD">
        <w:t>.</w:t>
      </w:r>
    </w:p>
    <w:p w14:paraId="2961D98B" w14:textId="77777777" w:rsidR="00AB69A3" w:rsidRPr="00E218C9" w:rsidRDefault="00AB69A3" w:rsidP="00785D68">
      <w:pPr>
        <w:pStyle w:val="a6"/>
        <w:jc w:val="both"/>
      </w:pPr>
    </w:p>
    <w:p w14:paraId="29E36A16" w14:textId="52AAC32C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Через 5 лет высшее образование в России может стать фикцией // Экономика образования, 2008, № 3</w:t>
      </w:r>
      <w:r w:rsidR="00D943CD">
        <w:t>.</w:t>
      </w:r>
    </w:p>
    <w:p w14:paraId="14699780" w14:textId="77777777" w:rsidR="00AB69A3" w:rsidRPr="00E218C9" w:rsidRDefault="00AB69A3" w:rsidP="00785D68">
      <w:pPr>
        <w:pStyle w:val="a6"/>
        <w:jc w:val="both"/>
      </w:pPr>
    </w:p>
    <w:p w14:paraId="31E5C43F" w14:textId="7C0E6106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Через 5 лет высшее образование в России может стать фикцией // Высшее образование сегодня, 2007, № 8</w:t>
      </w:r>
      <w:r w:rsidR="00D943CD">
        <w:t>.</w:t>
      </w:r>
    </w:p>
    <w:p w14:paraId="56A667F2" w14:textId="77777777" w:rsidR="00AB69A3" w:rsidRPr="00E218C9" w:rsidRDefault="00AB69A3" w:rsidP="00785D68">
      <w:pPr>
        <w:pStyle w:val="a6"/>
        <w:jc w:val="both"/>
      </w:pPr>
    </w:p>
    <w:p w14:paraId="48EE9E8F" w14:textId="4EAD0E8D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Обращение к читателям // </w:t>
      </w:r>
      <w:r w:rsidRPr="00E218C9">
        <w:rPr>
          <w:lang w:val="en-US"/>
        </w:rPr>
        <w:t>Lex</w:t>
      </w:r>
      <w:r w:rsidRPr="00E218C9">
        <w:t xml:space="preserve"> </w:t>
      </w:r>
      <w:proofErr w:type="spellStart"/>
      <w:r w:rsidRPr="00E218C9">
        <w:rPr>
          <w:lang w:val="en-US"/>
        </w:rPr>
        <w:t>Russica</w:t>
      </w:r>
      <w:proofErr w:type="spellEnd"/>
      <w:r w:rsidRPr="00E218C9">
        <w:t xml:space="preserve">, 2004, Т. </w:t>
      </w:r>
      <w:r w:rsidRPr="00E218C9">
        <w:rPr>
          <w:lang w:val="en-US"/>
        </w:rPr>
        <w:t>LXIII</w:t>
      </w:r>
      <w:r w:rsidRPr="00E218C9">
        <w:t>, № 1</w:t>
      </w:r>
      <w:r w:rsidR="00D943CD">
        <w:t>.</w:t>
      </w:r>
    </w:p>
    <w:p w14:paraId="0545A028" w14:textId="77777777" w:rsidR="00AB69A3" w:rsidRPr="00E218C9" w:rsidRDefault="00AB69A3" w:rsidP="00785D68">
      <w:pPr>
        <w:pStyle w:val="a6"/>
        <w:jc w:val="both"/>
      </w:pPr>
    </w:p>
    <w:p w14:paraId="5B1DC797" w14:textId="60141C4D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В юридическом образовании следует сохранять свои традиции // Российское право в интернете, 2003, № 1</w:t>
      </w:r>
      <w:r w:rsidR="00D943CD">
        <w:t>.</w:t>
      </w:r>
    </w:p>
    <w:p w14:paraId="207EDA60" w14:textId="77777777" w:rsidR="00AB69A3" w:rsidRPr="00E218C9" w:rsidRDefault="00AB69A3" w:rsidP="00785D68">
      <w:pPr>
        <w:pStyle w:val="a6"/>
        <w:jc w:val="both"/>
      </w:pPr>
    </w:p>
    <w:p w14:paraId="3D8C6BA4" w14:textId="7E8E9115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Ассоциация юристов России – действенный институт гражданского общества // Закон, 2006, № 12</w:t>
      </w:r>
      <w:r w:rsidR="00D943CD">
        <w:t>.</w:t>
      </w:r>
    </w:p>
    <w:p w14:paraId="4F0A5974" w14:textId="77777777" w:rsidR="00AB69A3" w:rsidRPr="00E218C9" w:rsidRDefault="00AB69A3" w:rsidP="00785D68">
      <w:pPr>
        <w:pStyle w:val="a6"/>
        <w:jc w:val="both"/>
      </w:pPr>
    </w:p>
    <w:p w14:paraId="5B16A00A" w14:textId="3E60CE09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>К читателям электронного журнала «Российское право в интернете» // Российское право в интернете, 2003, № 1</w:t>
      </w:r>
      <w:r w:rsidR="00D943CD">
        <w:t>.</w:t>
      </w:r>
    </w:p>
    <w:p w14:paraId="0E0684DD" w14:textId="77777777" w:rsidR="00AB69A3" w:rsidRPr="00E218C9" w:rsidRDefault="00AB69A3" w:rsidP="00785D68">
      <w:pPr>
        <w:pStyle w:val="a6"/>
        <w:jc w:val="both"/>
      </w:pPr>
    </w:p>
    <w:p w14:paraId="2B23D4F9" w14:textId="77777777" w:rsidR="00AB69A3" w:rsidRPr="00E218C9" w:rsidRDefault="00AB69A3" w:rsidP="00785D68">
      <w:pPr>
        <w:pStyle w:val="a6"/>
        <w:numPr>
          <w:ilvl w:val="0"/>
          <w:numId w:val="9"/>
        </w:numPr>
        <w:jc w:val="both"/>
      </w:pPr>
      <w:r w:rsidRPr="00E218C9">
        <w:t xml:space="preserve">Интервью: Наша задача - поддержать законность в стране (интервью с сопредседателем Ассоциации юристов России, ректором Московской государственной юридической академии О.Е. </w:t>
      </w:r>
      <w:proofErr w:type="spellStart"/>
      <w:r w:rsidRPr="00E218C9">
        <w:t>Кутафиным</w:t>
      </w:r>
      <w:proofErr w:type="spellEnd"/>
      <w:r w:rsidRPr="00E218C9">
        <w:t>) // "Юридический мир", 2006, N 12.</w:t>
      </w:r>
    </w:p>
    <w:p w14:paraId="18AE2143" w14:textId="77777777" w:rsidR="00AB69A3" w:rsidRPr="00E218C9" w:rsidRDefault="00AB69A3" w:rsidP="00785D68">
      <w:pPr>
        <w:pStyle w:val="a6"/>
        <w:jc w:val="both"/>
      </w:pPr>
    </w:p>
    <w:sectPr w:rsidR="00AB69A3" w:rsidRPr="00E218C9" w:rsidSect="002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5A2C" w14:textId="77777777" w:rsidR="00107B27" w:rsidRDefault="00107B27" w:rsidP="00E218C9">
      <w:r>
        <w:separator/>
      </w:r>
    </w:p>
  </w:endnote>
  <w:endnote w:type="continuationSeparator" w:id="0">
    <w:p w14:paraId="13DB974A" w14:textId="77777777" w:rsidR="00107B27" w:rsidRDefault="00107B27" w:rsidP="00E2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2FBA8" w14:textId="77777777" w:rsidR="00107B27" w:rsidRDefault="00107B27" w:rsidP="00E218C9">
      <w:r>
        <w:separator/>
      </w:r>
    </w:p>
  </w:footnote>
  <w:footnote w:type="continuationSeparator" w:id="0">
    <w:p w14:paraId="372944C8" w14:textId="77777777" w:rsidR="00107B27" w:rsidRDefault="00107B27" w:rsidP="00E2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1C2"/>
    <w:multiLevelType w:val="hybridMultilevel"/>
    <w:tmpl w:val="5404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C5917"/>
    <w:multiLevelType w:val="hybridMultilevel"/>
    <w:tmpl w:val="392A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C5A51"/>
    <w:multiLevelType w:val="hybridMultilevel"/>
    <w:tmpl w:val="52DE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652A"/>
    <w:multiLevelType w:val="hybridMultilevel"/>
    <w:tmpl w:val="9C34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976D64"/>
    <w:multiLevelType w:val="hybridMultilevel"/>
    <w:tmpl w:val="DEC6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23974"/>
    <w:multiLevelType w:val="hybridMultilevel"/>
    <w:tmpl w:val="974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6ED1"/>
    <w:multiLevelType w:val="hybridMultilevel"/>
    <w:tmpl w:val="0ED8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7498E"/>
    <w:multiLevelType w:val="hybridMultilevel"/>
    <w:tmpl w:val="66F4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6B6E5B"/>
    <w:multiLevelType w:val="hybridMultilevel"/>
    <w:tmpl w:val="C06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50B"/>
    <w:rsid w:val="000022AF"/>
    <w:rsid w:val="00107B27"/>
    <w:rsid w:val="001E72FC"/>
    <w:rsid w:val="00255E7E"/>
    <w:rsid w:val="00275759"/>
    <w:rsid w:val="002F0118"/>
    <w:rsid w:val="0038582F"/>
    <w:rsid w:val="00453690"/>
    <w:rsid w:val="004661ED"/>
    <w:rsid w:val="00482775"/>
    <w:rsid w:val="006C6E76"/>
    <w:rsid w:val="00785D68"/>
    <w:rsid w:val="008C5FD0"/>
    <w:rsid w:val="00AB25E5"/>
    <w:rsid w:val="00AB69A3"/>
    <w:rsid w:val="00AE56BC"/>
    <w:rsid w:val="00C13EB1"/>
    <w:rsid w:val="00C760F7"/>
    <w:rsid w:val="00D06DB7"/>
    <w:rsid w:val="00D5356A"/>
    <w:rsid w:val="00D71D53"/>
    <w:rsid w:val="00D943CD"/>
    <w:rsid w:val="00DA5DDA"/>
    <w:rsid w:val="00E218C9"/>
    <w:rsid w:val="00F17A1E"/>
    <w:rsid w:val="00F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D0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5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21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150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2150B"/>
    <w:pPr>
      <w:ind w:left="720"/>
      <w:contextualSpacing/>
    </w:pPr>
  </w:style>
  <w:style w:type="character" w:customStyle="1" w:styleId="FranklinGothicBook">
    <w:name w:val="Основной текст + Franklin Gothic Book"/>
    <w:aliases w:val="7 pt"/>
    <w:uiPriority w:val="99"/>
    <w:rsid w:val="00F2150B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link w:val="1"/>
    <w:uiPriority w:val="99"/>
    <w:locked/>
    <w:rsid w:val="00F215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F2150B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FranklinGothicBook1">
    <w:name w:val="Основной текст + Franklin Gothic Book1"/>
    <w:aliases w:val="7 pt1,Курсив"/>
    <w:uiPriority w:val="99"/>
    <w:rsid w:val="00F2150B"/>
    <w:rPr>
      <w:rFonts w:ascii="Franklin Gothic Book" w:eastAsia="Times New Roman" w:hAnsi="Franklin Gothic Book" w:cs="Franklin Gothic Book"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No Spacing"/>
    <w:uiPriority w:val="99"/>
    <w:qFormat/>
    <w:rsid w:val="00C760F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218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8C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8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8C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7725">
          <w:marLeft w:val="165"/>
          <w:marRight w:val="165"/>
          <w:marTop w:val="165"/>
          <w:marBottom w:val="165"/>
          <w:divBdr>
            <w:top w:val="single" w:sz="6" w:space="8" w:color="656565"/>
            <w:left w:val="single" w:sz="6" w:space="8" w:color="656565"/>
            <w:bottom w:val="single" w:sz="6" w:space="8" w:color="656565"/>
            <w:right w:val="single" w:sz="6" w:space="8" w:color="656565"/>
          </w:divBdr>
        </w:div>
      </w:divsChild>
    </w:div>
    <w:div w:id="958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151">
          <w:marLeft w:val="165"/>
          <w:marRight w:val="165"/>
          <w:marTop w:val="165"/>
          <w:marBottom w:val="165"/>
          <w:divBdr>
            <w:top w:val="single" w:sz="6" w:space="8" w:color="656565"/>
            <w:left w:val="single" w:sz="6" w:space="8" w:color="656565"/>
            <w:bottom w:val="single" w:sz="6" w:space="8" w:color="656565"/>
            <w:right w:val="single" w:sz="6" w:space="8" w:color="656565"/>
          </w:divBdr>
        </w:div>
      </w:divsChild>
    </w:div>
    <w:div w:id="1499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3190</Words>
  <Characters>18188</Characters>
  <Application>Microsoft Office Word</Application>
  <DocSecurity>0</DocSecurity>
  <Lines>151</Lines>
  <Paragraphs>42</Paragraphs>
  <ScaleCrop>false</ScaleCrop>
  <Company/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Остапцов Илья Вадимович</dc:creator>
  <cp:keywords/>
  <dc:description/>
  <cp:lastModifiedBy>istoriograf0404</cp:lastModifiedBy>
  <cp:revision>7</cp:revision>
  <dcterms:created xsi:type="dcterms:W3CDTF">2015-05-16T05:06:00Z</dcterms:created>
  <dcterms:modified xsi:type="dcterms:W3CDTF">2015-06-15T10:31:00Z</dcterms:modified>
</cp:coreProperties>
</file>