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>Информация по базовым кафедрам ИППУ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4278"/>
        <w:gridCol w:w="4223"/>
        <w:gridCol w:w="3452"/>
      </w:tblGrid>
      <w:tr w:rsidR="00E140B3" w:rsidTr="000371BF">
        <w:tc>
          <w:tcPr>
            <w:tcW w:w="2607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ИППУ</w:t>
            </w:r>
          </w:p>
        </w:tc>
        <w:tc>
          <w:tcPr>
            <w:tcW w:w="4278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223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452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94490A" w:rsidRPr="00B227B7" w:rsidTr="000371BF">
        <w:tc>
          <w:tcPr>
            <w:tcW w:w="2607" w:type="dxa"/>
            <w:vMerge w:val="restart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 и уголовное судопроизводство</w:t>
            </w: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Московская межрегиональная транспортная прокуратура</w:t>
            </w:r>
          </w:p>
        </w:tc>
        <w:tc>
          <w:tcPr>
            <w:tcW w:w="3452" w:type="dxa"/>
          </w:tcPr>
          <w:p w:rsidR="0094490A" w:rsidRPr="00B227B7" w:rsidRDefault="0094490A" w:rsidP="00D61FA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Кафедра практической юриспруденции 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Брянской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Удмуртской Республики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Тыва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городская военная прокуратура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 ГУ МВД России по городу Москве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транспортная прокуратура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Московской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Крым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города Москвы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департамент Министерства обороны РФ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Севастополя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Ростовской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Нижегородской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Ивановской области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4490A" w:rsidRPr="00B227B7" w:rsidRDefault="0094490A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Марий Эл</w:t>
            </w:r>
          </w:p>
        </w:tc>
        <w:tc>
          <w:tcPr>
            <w:tcW w:w="3452" w:type="dxa"/>
          </w:tcPr>
          <w:p w:rsidR="0094490A" w:rsidRPr="00B227B7" w:rsidRDefault="0094490A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B227B7" w:rsidRPr="00B227B7" w:rsidRDefault="00B227B7" w:rsidP="0094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Забайкальского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Хакасия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Пензенской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Калужской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Алтайского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Калмыкия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 транспортная прокуратура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Краснодарского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Карачаево-Черкесской Республики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Хабаровского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Орловской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Шереметьевская таможня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Ярославской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Рязанской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Свердловской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Ставропольского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Воронежской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Кабардино-Балкарской Республики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Тамбовской </w:t>
            </w:r>
            <w:proofErr w:type="spellStart"/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обаласти</w:t>
            </w:r>
            <w:proofErr w:type="spellEnd"/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Владимирской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Башкортостан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Республики Северная Осетия-Алания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Самарской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Вологодской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Белгородской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межрегиональная природоохранная прокуратура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Прокуратура Тверской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Республики Саха (Якутии)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Северо-Западного района г. Владикавказ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г. Москвы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 xml:space="preserve">Верховный суд Республики Северная Осетия </w:t>
            </w:r>
          </w:p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УСД-Алания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исполнения наказаний (ФСИН)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Дагестан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Псковской области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Следственное управление Управления внутренних дел по Юго-западному административному округу Главного управления МВД России по г. Москве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Российской Федерации (СК РФ)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Республики Дагестан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Прокуратура Алтайского края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Чеченской республики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B227B7" w:rsidRPr="00B227B7" w:rsidTr="000371BF">
        <w:tc>
          <w:tcPr>
            <w:tcW w:w="2607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227B7" w:rsidRPr="00B227B7" w:rsidRDefault="00B227B7" w:rsidP="00746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 комитет РФ</w:t>
            </w:r>
          </w:p>
        </w:tc>
        <w:tc>
          <w:tcPr>
            <w:tcW w:w="3452" w:type="dxa"/>
          </w:tcPr>
          <w:p w:rsidR="00B227B7" w:rsidRPr="00B227B7" w:rsidRDefault="00B227B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AF75F1" w:rsidRPr="00B227B7" w:rsidRDefault="00AF75F1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Государственно-правовой профиль</w:t>
            </w:r>
          </w:p>
        </w:tc>
        <w:tc>
          <w:tcPr>
            <w:tcW w:w="4223" w:type="dxa"/>
          </w:tcPr>
          <w:p w:rsidR="00AF75F1" w:rsidRPr="00B227B7" w:rsidRDefault="00AF75F1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РФ</w:t>
            </w:r>
          </w:p>
        </w:tc>
        <w:tc>
          <w:tcPr>
            <w:tcW w:w="3452" w:type="dxa"/>
          </w:tcPr>
          <w:p w:rsidR="00AF75F1" w:rsidRPr="00B227B7" w:rsidRDefault="00FA5E97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6B1222" w:rsidRPr="00B227B7" w:rsidTr="000371BF">
        <w:tc>
          <w:tcPr>
            <w:tcW w:w="2607" w:type="dxa"/>
            <w:vMerge/>
          </w:tcPr>
          <w:p w:rsidR="006B1222" w:rsidRPr="00B227B7" w:rsidRDefault="006B1222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6B1222" w:rsidRPr="00B227B7" w:rsidRDefault="006B1222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:rsidR="006B1222" w:rsidRPr="00B227B7" w:rsidRDefault="006B1222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3452" w:type="dxa"/>
          </w:tcPr>
          <w:p w:rsidR="006B1222" w:rsidRPr="00B227B7" w:rsidRDefault="001C6487" w:rsidP="00471B3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47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AF75F1" w:rsidRPr="00B227B7" w:rsidRDefault="00AF75F1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F75F1" w:rsidRPr="00B227B7" w:rsidRDefault="00AF75F1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3452" w:type="dxa"/>
          </w:tcPr>
          <w:p w:rsidR="00AF75F1" w:rsidRPr="00B227B7" w:rsidRDefault="001C6487" w:rsidP="006B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г. Москвы "Информационный город"</w:t>
            </w:r>
          </w:p>
        </w:tc>
        <w:tc>
          <w:tcPr>
            <w:tcW w:w="3452" w:type="dxa"/>
          </w:tcPr>
          <w:p w:rsidR="00AF75F1" w:rsidRPr="00B227B7" w:rsidRDefault="0022156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Межрегиональная Федеральная налоговая служба (ФНС) по управлению долгом</w:t>
            </w:r>
          </w:p>
        </w:tc>
        <w:tc>
          <w:tcPr>
            <w:tcW w:w="3452" w:type="dxa"/>
          </w:tcPr>
          <w:p w:rsidR="00AF75F1" w:rsidRPr="00B227B7" w:rsidRDefault="001C6487" w:rsidP="007B3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</w:tc>
        <w:tc>
          <w:tcPr>
            <w:tcW w:w="3452" w:type="dxa"/>
          </w:tcPr>
          <w:p w:rsidR="00AF75F1" w:rsidRPr="00B227B7" w:rsidRDefault="0022156A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Российской Федерации по развитию Дальнего Востока и </w:t>
            </w:r>
            <w:proofErr w:type="spellStart"/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Артики</w:t>
            </w:r>
            <w:proofErr w:type="spellEnd"/>
          </w:p>
        </w:tc>
        <w:tc>
          <w:tcPr>
            <w:tcW w:w="3452" w:type="dxa"/>
          </w:tcPr>
          <w:p w:rsidR="00AF75F1" w:rsidRPr="00B227B7" w:rsidRDefault="00D31868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75F1" w:rsidRPr="00B227B7" w:rsidTr="000371BF">
        <w:tc>
          <w:tcPr>
            <w:tcW w:w="2607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AF75F1" w:rsidRPr="00B227B7" w:rsidRDefault="00AF75F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Центральная избирательная комиссия РФ ЦИК РФ</w:t>
            </w:r>
          </w:p>
        </w:tc>
        <w:tc>
          <w:tcPr>
            <w:tcW w:w="3452" w:type="dxa"/>
          </w:tcPr>
          <w:p w:rsidR="00AF75F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 w:val="restart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3452" w:type="dxa"/>
          </w:tcPr>
          <w:p w:rsidR="0094490A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«Предприятие по управлению собственностью за рубежом» Управления делами Президента Российской Федерации ФГУП «</w:t>
            </w:r>
            <w:proofErr w:type="spellStart"/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Госзагрансобственность</w:t>
            </w:r>
            <w:proofErr w:type="spellEnd"/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2" w:type="dxa"/>
          </w:tcPr>
          <w:p w:rsidR="0094490A" w:rsidRPr="00B227B7" w:rsidRDefault="00D31868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3452" w:type="dxa"/>
          </w:tcPr>
          <w:p w:rsidR="0094490A" w:rsidRPr="00B227B7" w:rsidRDefault="00D31868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  <w:tc>
          <w:tcPr>
            <w:tcW w:w="3452" w:type="dxa"/>
          </w:tcPr>
          <w:p w:rsidR="0094490A" w:rsidRPr="00B227B7" w:rsidRDefault="001C6487" w:rsidP="006B12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2" w:type="dxa"/>
          </w:tcPr>
          <w:p w:rsidR="0094490A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инвестиционной и промышленной политики города Москвы  </w:t>
            </w:r>
          </w:p>
        </w:tc>
        <w:tc>
          <w:tcPr>
            <w:tcW w:w="3452" w:type="dxa"/>
          </w:tcPr>
          <w:p w:rsidR="0094490A" w:rsidRPr="00B227B7" w:rsidRDefault="001C6487" w:rsidP="006B12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 ГУ МВД России по городу Москве</w:t>
            </w:r>
          </w:p>
        </w:tc>
        <w:tc>
          <w:tcPr>
            <w:tcW w:w="3452" w:type="dxa"/>
          </w:tcPr>
          <w:p w:rsidR="0094490A" w:rsidRPr="00B227B7" w:rsidRDefault="00D31868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94490A" w:rsidRPr="00B227B7" w:rsidTr="000371BF">
        <w:tc>
          <w:tcPr>
            <w:tcW w:w="2607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94490A" w:rsidRPr="00B227B7" w:rsidRDefault="0094490A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94490A" w:rsidRPr="00B227B7" w:rsidRDefault="0094490A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России</w:t>
            </w:r>
          </w:p>
        </w:tc>
        <w:tc>
          <w:tcPr>
            <w:tcW w:w="3452" w:type="dxa"/>
          </w:tcPr>
          <w:p w:rsidR="0094490A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5A1DF0" w:rsidRPr="00B227B7" w:rsidTr="000371BF">
        <w:tc>
          <w:tcPr>
            <w:tcW w:w="2607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1DF0" w:rsidRPr="00B227B7" w:rsidRDefault="005A1DF0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3452" w:type="dxa"/>
          </w:tcPr>
          <w:p w:rsidR="005A1DF0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5A1DF0" w:rsidRPr="00B227B7" w:rsidTr="000371BF">
        <w:tc>
          <w:tcPr>
            <w:tcW w:w="2607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1DF0" w:rsidRPr="00B227B7" w:rsidRDefault="005A1DF0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3452" w:type="dxa"/>
          </w:tcPr>
          <w:p w:rsidR="005A1DF0" w:rsidRPr="00B227B7" w:rsidRDefault="005A1DF0" w:rsidP="001C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Кафедра </w:t>
            </w:r>
            <w:r w:rsidR="001C64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практической юриспруденции</w:t>
            </w:r>
          </w:p>
        </w:tc>
      </w:tr>
      <w:tr w:rsidR="005A1DF0" w:rsidRPr="00B227B7" w:rsidTr="000371BF">
        <w:tc>
          <w:tcPr>
            <w:tcW w:w="2607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1DF0" w:rsidRPr="00B227B7" w:rsidRDefault="005A1DF0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452" w:type="dxa"/>
          </w:tcPr>
          <w:p w:rsidR="005A1DF0" w:rsidRPr="00B227B7" w:rsidRDefault="00D31868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5A1DF0" w:rsidRPr="00B227B7" w:rsidTr="000371BF">
        <w:tc>
          <w:tcPr>
            <w:tcW w:w="2607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5A1DF0" w:rsidRPr="00B227B7" w:rsidRDefault="005A1DF0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1DF0" w:rsidRPr="00B227B7" w:rsidRDefault="005A1DF0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департамент Министерства обороны РФ</w:t>
            </w:r>
          </w:p>
        </w:tc>
        <w:tc>
          <w:tcPr>
            <w:tcW w:w="3452" w:type="dxa"/>
          </w:tcPr>
          <w:p w:rsidR="005A1DF0" w:rsidRPr="00B227B7" w:rsidRDefault="00D31868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 w:val="restart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8" w:type="dxa"/>
            <w:vMerge w:val="restart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«Жилищно-коммунальное управление Российской академии наук»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финансового права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 (Казначейство России)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финансового права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Федеральной службы судебных приставов по г. Москве (ГУ ФССП)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 w:val="restart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Шереметьевская таможня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Северная Осетия-Алания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Публично-правовая компания «Фонд защиты прав граждан – участников долевого строительства» (Фонд развития территорий)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 г. Москва Моя карьера ГБУ МК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по г. Москве Управление Федеральной налоговой службы по г. Москва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452" w:type="dxa"/>
          </w:tcPr>
          <w:p w:rsidR="00365AD1" w:rsidRPr="00B227B7" w:rsidRDefault="001C6487" w:rsidP="001C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комиссия Московской области «ИКМО»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Московской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Служба по обеспечению деятельности мировых судей Кабардино-балкарской Республики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Служба мировых судей Самарской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 xml:space="preserve">Верховный суд Республики Северная Осетия </w:t>
            </w:r>
          </w:p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УСД-Алания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Арбитражный суд Кабардино-Балкарской Республики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Служба по вопросам мировой юстиции Республики Калмыкия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Башкортостан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Пермском крае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г. Москве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Судебного департамента В Тверской области</w:t>
            </w:r>
          </w:p>
        </w:tc>
        <w:tc>
          <w:tcPr>
            <w:tcW w:w="3452" w:type="dxa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46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3452" w:type="dxa"/>
          </w:tcPr>
          <w:p w:rsidR="00365AD1" w:rsidRPr="00B227B7" w:rsidRDefault="001C6487" w:rsidP="00EA7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64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64F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УСД в Приморском крае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764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Калужской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Крым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Ивановской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Нижегородской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охраны культурного наследия Министерства культуры Российской Федерации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Брянской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r w:rsidRPr="00B227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Российской Федерации по делам гражданской обороны, чрезвычайным ситуациями </w:t>
            </w:r>
            <w:r w:rsidRPr="00B2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стихийных бедствий</w:t>
            </w:r>
            <w:bookmarkEnd w:id="1"/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Управа Таганского района города Москвы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Управа района Хамовники города Москвы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УСД в Республике Саха (Якутия)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УСД в Смоленской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УСД в Ставропольском крае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Краснодарском крае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УСД в Вологодской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Майкопский городской суд Республики Адыгея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3452" w:type="dxa"/>
          </w:tcPr>
          <w:p w:rsidR="00365AD1" w:rsidRPr="00B227B7" w:rsidRDefault="00381F5B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Генплана Москвы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Межрегиональная инспекция Федеральной налоговой службы по крупнейшим налогоплательщикам №1</w:t>
            </w:r>
          </w:p>
        </w:tc>
        <w:tc>
          <w:tcPr>
            <w:tcW w:w="3452" w:type="dxa"/>
          </w:tcPr>
          <w:p w:rsidR="00365AD1" w:rsidRPr="00B227B7" w:rsidRDefault="00381F5B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 w:val="restart"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кассационный суд общей юрисдикции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Управа района Северное Тушино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арбитражный апелляционный суд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 (</w:t>
            </w:r>
            <w:proofErr w:type="spellStart"/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hAnsi="Times New Roman" w:cs="Times New Roman"/>
                <w:sz w:val="24"/>
                <w:szCs w:val="24"/>
              </w:rPr>
              <w:t>Управа Пресненского района г. Москвы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3452" w:type="dxa"/>
          </w:tcPr>
          <w:p w:rsidR="00365AD1" w:rsidRPr="00B227B7" w:rsidRDefault="00365AD1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избирательная комиссия Российской Федерации</w:t>
            </w:r>
          </w:p>
        </w:tc>
        <w:tc>
          <w:tcPr>
            <w:tcW w:w="3452" w:type="dxa"/>
          </w:tcPr>
          <w:p w:rsidR="00365AD1" w:rsidRPr="00B227B7" w:rsidRDefault="00381F5B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3452" w:type="dxa"/>
          </w:tcPr>
          <w:p w:rsidR="00365AD1" w:rsidRPr="00B227B7" w:rsidRDefault="00381F5B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EA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5A1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3452" w:type="dxa"/>
          </w:tcPr>
          <w:p w:rsidR="00365AD1" w:rsidRPr="00B227B7" w:rsidRDefault="00381F5B" w:rsidP="00A66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обеспечению деятельности мировых судей</w:t>
            </w:r>
          </w:p>
        </w:tc>
        <w:tc>
          <w:tcPr>
            <w:tcW w:w="3452" w:type="dxa"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природопользования и охраны окружающей среды </w:t>
            </w:r>
            <w:proofErr w:type="spellStart"/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</w:p>
        </w:tc>
        <w:tc>
          <w:tcPr>
            <w:tcW w:w="3452" w:type="dxa"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центр при Правительстве РФ</w:t>
            </w:r>
          </w:p>
        </w:tc>
        <w:tc>
          <w:tcPr>
            <w:tcW w:w="3452" w:type="dxa"/>
          </w:tcPr>
          <w:p w:rsidR="00365AD1" w:rsidRPr="00B227B7" w:rsidRDefault="00381F5B" w:rsidP="00EA6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Российской Федерации</w:t>
            </w:r>
          </w:p>
        </w:tc>
        <w:tc>
          <w:tcPr>
            <w:tcW w:w="3452" w:type="dxa"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финансового права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  <w:tc>
          <w:tcPr>
            <w:tcW w:w="3452" w:type="dxa"/>
          </w:tcPr>
          <w:p w:rsidR="00365AD1" w:rsidRPr="00B227B7" w:rsidRDefault="00381F5B" w:rsidP="006B1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миграционная служба</w:t>
            </w:r>
          </w:p>
        </w:tc>
        <w:tc>
          <w:tcPr>
            <w:tcW w:w="3452" w:type="dxa"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BC6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452" w:type="dxa"/>
          </w:tcPr>
          <w:p w:rsidR="00365AD1" w:rsidRPr="00B227B7" w:rsidRDefault="00381F5B" w:rsidP="006B1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365AD1" w:rsidRPr="00B227B7" w:rsidTr="000371BF">
        <w:tc>
          <w:tcPr>
            <w:tcW w:w="2607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365AD1" w:rsidRPr="00B227B7" w:rsidRDefault="00365AD1" w:rsidP="009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ЗАО г. Москвы</w:t>
            </w:r>
          </w:p>
        </w:tc>
        <w:tc>
          <w:tcPr>
            <w:tcW w:w="3452" w:type="dxa"/>
          </w:tcPr>
          <w:p w:rsidR="00365AD1" w:rsidRPr="00B227B7" w:rsidRDefault="00365AD1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EA6072" w:rsidRPr="00B227B7" w:rsidTr="000371BF">
        <w:tc>
          <w:tcPr>
            <w:tcW w:w="2607" w:type="dxa"/>
          </w:tcPr>
          <w:p w:rsidR="00EA6072" w:rsidRPr="00B227B7" w:rsidRDefault="00EA6072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</w:tcPr>
          <w:p w:rsidR="00EA6072" w:rsidRPr="00B227B7" w:rsidRDefault="00EA6072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A6072" w:rsidRDefault="00EA6072" w:rsidP="006B1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Арбитражный центр при общероссийской общественной организации «Российский союз промышленников и предпринимателей» (Арбитражный центр при РСПП)</w:t>
            </w:r>
          </w:p>
        </w:tc>
        <w:tc>
          <w:tcPr>
            <w:tcW w:w="3452" w:type="dxa"/>
          </w:tcPr>
          <w:p w:rsidR="00EA6072" w:rsidRDefault="00381F5B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  <w:tr w:rsidR="00EA6072" w:rsidRPr="00B227B7" w:rsidTr="000371BF">
        <w:tc>
          <w:tcPr>
            <w:tcW w:w="2607" w:type="dxa"/>
          </w:tcPr>
          <w:p w:rsidR="00EA6072" w:rsidRPr="00B227B7" w:rsidRDefault="00EA6072" w:rsidP="00BC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</w:tcPr>
          <w:p w:rsidR="00EA6072" w:rsidRPr="00B227B7" w:rsidRDefault="00EA6072" w:rsidP="00BC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A6072" w:rsidRPr="009A65AF" w:rsidRDefault="00EA6072" w:rsidP="006B12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ТПП РФ</w:t>
            </w:r>
          </w:p>
        </w:tc>
        <w:tc>
          <w:tcPr>
            <w:tcW w:w="3452" w:type="dxa"/>
          </w:tcPr>
          <w:p w:rsidR="00EA6072" w:rsidRDefault="00381F5B" w:rsidP="00BC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7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практической юриспруденции</w:t>
            </w:r>
          </w:p>
        </w:tc>
      </w:tr>
    </w:tbl>
    <w:p w:rsidR="00E140B3" w:rsidRPr="00B227B7" w:rsidRDefault="00E140B3" w:rsidP="0047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34" w:rsidRPr="00B227B7" w:rsidRDefault="00471B34" w:rsidP="0047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B34" w:rsidRPr="00B227B7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03D42"/>
    <w:rsid w:val="00026D9A"/>
    <w:rsid w:val="000371BF"/>
    <w:rsid w:val="000A0B98"/>
    <w:rsid w:val="00126FF8"/>
    <w:rsid w:val="00174031"/>
    <w:rsid w:val="001C6487"/>
    <w:rsid w:val="0022156A"/>
    <w:rsid w:val="00263880"/>
    <w:rsid w:val="002851DE"/>
    <w:rsid w:val="002C7ED1"/>
    <w:rsid w:val="00327C26"/>
    <w:rsid w:val="00332D26"/>
    <w:rsid w:val="00354E38"/>
    <w:rsid w:val="00365AD1"/>
    <w:rsid w:val="003813EF"/>
    <w:rsid w:val="00381F5B"/>
    <w:rsid w:val="00411AA4"/>
    <w:rsid w:val="00471B34"/>
    <w:rsid w:val="00515D08"/>
    <w:rsid w:val="00525C45"/>
    <w:rsid w:val="00532AC2"/>
    <w:rsid w:val="005A1DF0"/>
    <w:rsid w:val="005C0060"/>
    <w:rsid w:val="006060C1"/>
    <w:rsid w:val="00675E8E"/>
    <w:rsid w:val="006B1222"/>
    <w:rsid w:val="006C7282"/>
    <w:rsid w:val="00732E96"/>
    <w:rsid w:val="00746D55"/>
    <w:rsid w:val="00750D49"/>
    <w:rsid w:val="00764F5B"/>
    <w:rsid w:val="00780DE7"/>
    <w:rsid w:val="007B3D66"/>
    <w:rsid w:val="007D2F17"/>
    <w:rsid w:val="007E6281"/>
    <w:rsid w:val="00812CCD"/>
    <w:rsid w:val="008348FE"/>
    <w:rsid w:val="008C0E8C"/>
    <w:rsid w:val="0090293E"/>
    <w:rsid w:val="009238B0"/>
    <w:rsid w:val="0094490A"/>
    <w:rsid w:val="009A1915"/>
    <w:rsid w:val="009A1EDA"/>
    <w:rsid w:val="009B2083"/>
    <w:rsid w:val="009D214A"/>
    <w:rsid w:val="009D3ADF"/>
    <w:rsid w:val="00A64D19"/>
    <w:rsid w:val="00A66C19"/>
    <w:rsid w:val="00A901C6"/>
    <w:rsid w:val="00AB106C"/>
    <w:rsid w:val="00AF30DC"/>
    <w:rsid w:val="00AF75F1"/>
    <w:rsid w:val="00B13112"/>
    <w:rsid w:val="00B227B7"/>
    <w:rsid w:val="00BC67E2"/>
    <w:rsid w:val="00C179CE"/>
    <w:rsid w:val="00C35708"/>
    <w:rsid w:val="00CD086A"/>
    <w:rsid w:val="00D31868"/>
    <w:rsid w:val="00D61FAF"/>
    <w:rsid w:val="00E13E88"/>
    <w:rsid w:val="00E140B3"/>
    <w:rsid w:val="00EA2F8B"/>
    <w:rsid w:val="00EA6072"/>
    <w:rsid w:val="00EA7020"/>
    <w:rsid w:val="00F15B9A"/>
    <w:rsid w:val="00F27FE2"/>
    <w:rsid w:val="00F33DED"/>
    <w:rsid w:val="00FA31CD"/>
    <w:rsid w:val="00FA5E97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0EB9-AA19-4B5E-9820-35B5D1FF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Давыдова Мария Сергеевна</cp:lastModifiedBy>
  <cp:revision>21</cp:revision>
  <dcterms:created xsi:type="dcterms:W3CDTF">2022-12-14T15:03:00Z</dcterms:created>
  <dcterms:modified xsi:type="dcterms:W3CDTF">2022-12-22T13:44:00Z</dcterms:modified>
</cp:coreProperties>
</file>