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3" w:rsidRDefault="004A4D9F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1F3">
        <w:rPr>
          <w:rFonts w:ascii="Times New Roman" w:hAnsi="Times New Roman" w:cs="Times New Roman"/>
          <w:sz w:val="28"/>
          <w:szCs w:val="28"/>
        </w:rPr>
        <w:t>Студенты 2 курса  магистратуры обязаны участвовать в ежегодной научно-практической конференции Института.</w:t>
      </w:r>
    </w:p>
    <w:p w:rsidR="00B431F3" w:rsidRPr="00B431F3" w:rsidRDefault="004A4D9F" w:rsidP="00B431F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До </w:t>
      </w:r>
      <w:r w:rsidR="00B431F3" w:rsidRPr="00B431F3">
        <w:rPr>
          <w:rFonts w:ascii="Times New Roman" w:hAnsi="Times New Roman" w:cs="Times New Roman"/>
          <w:b/>
          <w:sz w:val="28"/>
          <w:szCs w:val="28"/>
        </w:rPr>
        <w:t>19</w:t>
      </w:r>
      <w:r w:rsidRPr="00B431F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B431F3" w:rsidRPr="00B431F3">
        <w:rPr>
          <w:rFonts w:ascii="Times New Roman" w:hAnsi="Times New Roman" w:cs="Times New Roman"/>
          <w:b/>
          <w:sz w:val="28"/>
          <w:szCs w:val="28"/>
        </w:rPr>
        <w:t>6</w:t>
      </w:r>
      <w:r w:rsidRPr="00B431F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431F3">
        <w:rPr>
          <w:rFonts w:ascii="Times New Roman" w:hAnsi="Times New Roman" w:cs="Times New Roman"/>
          <w:sz w:val="28"/>
          <w:szCs w:val="28"/>
        </w:rPr>
        <w:t xml:space="preserve">все студенты 2 курса обязаны подготовить и согласовать с научным руководителем тезисы доклада в </w:t>
      </w:r>
      <w:proofErr w:type="gramStart"/>
      <w:r w:rsidRPr="00B431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431F3">
        <w:rPr>
          <w:rFonts w:ascii="Times New Roman" w:hAnsi="Times New Roman" w:cs="Times New Roman"/>
          <w:sz w:val="28"/>
          <w:szCs w:val="28"/>
        </w:rPr>
        <w:t xml:space="preserve"> с заявленной темой конференции</w:t>
      </w:r>
      <w:r w:rsidR="00B431F3" w:rsidRPr="00B431F3">
        <w:rPr>
          <w:rFonts w:ascii="Times New Roman" w:hAnsi="Times New Roman" w:cs="Times New Roman"/>
          <w:sz w:val="28"/>
          <w:szCs w:val="28"/>
        </w:rPr>
        <w:t xml:space="preserve"> «Новеллы российского законодательства и международного права»</w:t>
      </w:r>
      <w:r w:rsidRPr="00B43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D9F" w:rsidRPr="00B431F3" w:rsidRDefault="00AA2758" w:rsidP="00B431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31F3">
        <w:rPr>
          <w:rFonts w:ascii="Times New Roman" w:hAnsi="Times New Roman" w:cs="Times New Roman"/>
          <w:sz w:val="28"/>
          <w:szCs w:val="28"/>
          <w:u w:val="single"/>
        </w:rPr>
        <w:t>Требования к</w:t>
      </w:r>
      <w:r w:rsidR="004A4D9F" w:rsidRPr="00B431F3">
        <w:rPr>
          <w:rFonts w:ascii="Times New Roman" w:hAnsi="Times New Roman" w:cs="Times New Roman"/>
          <w:sz w:val="28"/>
          <w:szCs w:val="28"/>
          <w:u w:val="single"/>
        </w:rPr>
        <w:t xml:space="preserve"> оформлению </w:t>
      </w:r>
      <w:r w:rsidRPr="00B431F3">
        <w:rPr>
          <w:rFonts w:ascii="Times New Roman" w:hAnsi="Times New Roman" w:cs="Times New Roman"/>
          <w:sz w:val="28"/>
          <w:szCs w:val="28"/>
          <w:u w:val="single"/>
        </w:rPr>
        <w:t>тезис</w:t>
      </w:r>
      <w:r w:rsidR="004A4D9F" w:rsidRPr="00B431F3">
        <w:rPr>
          <w:rFonts w:ascii="Times New Roman" w:hAnsi="Times New Roman" w:cs="Times New Roman"/>
          <w:sz w:val="28"/>
          <w:szCs w:val="28"/>
          <w:u w:val="single"/>
        </w:rPr>
        <w:t>ов:</w:t>
      </w:r>
    </w:p>
    <w:p w:rsidR="0072748D" w:rsidRPr="00B431F3" w:rsidRDefault="006D5881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</w:t>
      </w:r>
      <w:r w:rsidR="004A4D9F" w:rsidRPr="00B431F3">
        <w:rPr>
          <w:rFonts w:ascii="Times New Roman" w:hAnsi="Times New Roman" w:cs="Times New Roman"/>
          <w:sz w:val="28"/>
          <w:szCs w:val="28"/>
        </w:rPr>
        <w:t xml:space="preserve">Объем тезисов – 7 страниц.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Тезисы  должны быть написаны на </w:t>
      </w:r>
      <w:r w:rsidR="0072748D" w:rsidRPr="00B431F3">
        <w:rPr>
          <w:rFonts w:ascii="Times New Roman" w:hAnsi="Times New Roman" w:cs="Times New Roman"/>
          <w:i/>
          <w:sz w:val="28"/>
          <w:szCs w:val="28"/>
        </w:rPr>
        <w:t>актуальную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 тему</w:t>
      </w:r>
      <w:r w:rsidR="004332B0" w:rsidRPr="00B431F3">
        <w:rPr>
          <w:rFonts w:ascii="Times New Roman" w:hAnsi="Times New Roman" w:cs="Times New Roman"/>
          <w:sz w:val="28"/>
          <w:szCs w:val="28"/>
        </w:rPr>
        <w:t xml:space="preserve"> (</w:t>
      </w:r>
      <w:r w:rsidR="00B431F3">
        <w:rPr>
          <w:rFonts w:ascii="Times New Roman" w:hAnsi="Times New Roman" w:cs="Times New Roman"/>
          <w:sz w:val="28"/>
          <w:szCs w:val="28"/>
        </w:rPr>
        <w:t xml:space="preserve">проблему по теме </w:t>
      </w:r>
      <w:r w:rsidR="004332B0" w:rsidRPr="00B431F3">
        <w:rPr>
          <w:rFonts w:ascii="Times New Roman" w:hAnsi="Times New Roman" w:cs="Times New Roman"/>
          <w:sz w:val="28"/>
          <w:szCs w:val="28"/>
        </w:rPr>
        <w:t xml:space="preserve"> магистерской диссертации)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, отвечать </w:t>
      </w:r>
      <w:r w:rsidR="0072748D" w:rsidRPr="00B431F3">
        <w:rPr>
          <w:rFonts w:ascii="Times New Roman" w:hAnsi="Times New Roman" w:cs="Times New Roman"/>
          <w:i/>
          <w:sz w:val="28"/>
          <w:szCs w:val="28"/>
        </w:rPr>
        <w:t>критерию новизны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, содержать определенное новаторство в подходе к изучаемой теме/проблеме.  Также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 Необходимо обращать внимание на аккуратное использование заимствованного материала, точность цитирования. </w:t>
      </w:r>
    </w:p>
    <w:p w:rsidR="0072748D" w:rsidRPr="00B431F3" w:rsidRDefault="007251FB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Титульный лист должен содержать наименование магистерской программы, данные студента (ФИО, форма обучения), данные научного руководителя (ФИО, ученая степень/звание), название научного сообщения.            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Текст должен быть набран одним и тем же шрифтом – </w:t>
      </w:r>
      <w:proofErr w:type="spellStart"/>
      <w:r w:rsidR="0072748D" w:rsidRPr="00B431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8D" w:rsidRPr="00B431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Roman. Высота шрифта – 14 пунктов; межстрочный интервал – полуторный. </w:t>
      </w:r>
      <w:proofErr w:type="gramStart"/>
      <w:r w:rsidR="0072748D" w:rsidRPr="00B431F3">
        <w:rPr>
          <w:rFonts w:ascii="Times New Roman" w:hAnsi="Times New Roman" w:cs="Times New Roman"/>
          <w:sz w:val="28"/>
          <w:szCs w:val="28"/>
        </w:rPr>
        <w:t>Абзацный отступ – 1,25 см. Поля: левое - 3 см., правое - 1,5 см., верхнее и нижнее</w:t>
      </w:r>
      <w:r w:rsidR="00142EEF"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>-</w:t>
      </w:r>
      <w:r w:rsidR="00142EEF"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>2см.</w:t>
      </w:r>
      <w:proofErr w:type="gram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 Все аббревиатуры и сокращения, за исключением заведомо </w:t>
      </w:r>
      <w:proofErr w:type="gramStart"/>
      <w:r w:rsidR="0072748D" w:rsidRPr="00B431F3">
        <w:rPr>
          <w:rFonts w:ascii="Times New Roman" w:hAnsi="Times New Roman" w:cs="Times New Roman"/>
          <w:sz w:val="28"/>
          <w:szCs w:val="28"/>
        </w:rPr>
        <w:t>общеизвестных</w:t>
      </w:r>
      <w:proofErr w:type="gramEnd"/>
      <w:r w:rsidR="0072748D" w:rsidRPr="00B431F3">
        <w:rPr>
          <w:rFonts w:ascii="Times New Roman" w:hAnsi="Times New Roman" w:cs="Times New Roman"/>
          <w:sz w:val="28"/>
          <w:szCs w:val="28"/>
        </w:rPr>
        <w:t>, должны быть расшифрованы при первом употреблении в тексте.</w:t>
      </w:r>
      <w:r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 Особое внимание обратите на оформление ссылок и библиографии (списка литературы).</w:t>
      </w:r>
      <w:r w:rsidRPr="00B431F3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При оформлении ссылок необходимо руководствоваться </w:t>
      </w:r>
      <w:hyperlink r:id="rId6" w:tgtFrame="_blank" w:history="1">
        <w:r w:rsidR="0072748D" w:rsidRPr="009C737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библиографическим ГОСТом 7.0.5-2008.</w:t>
        </w:r>
      </w:hyperlink>
      <w:r w:rsidR="0072748D" w:rsidRPr="009C737D">
        <w:rPr>
          <w:rFonts w:ascii="Times New Roman" w:hAnsi="Times New Roman" w:cs="Times New Roman"/>
          <w:sz w:val="28"/>
          <w:szCs w:val="28"/>
        </w:rPr>
        <w:t xml:space="preserve"> 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Ссылки оформляются в </w:t>
      </w:r>
      <w:proofErr w:type="gramStart"/>
      <w:r w:rsidR="0072748D" w:rsidRPr="00B431F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постраничных сносок (размещаются в тексте как подстрочные библиографические ссылки), нумерация сплошная</w:t>
      </w:r>
      <w:r w:rsidR="00142EEF" w:rsidRPr="00B431F3">
        <w:rPr>
          <w:rFonts w:ascii="Times New Roman" w:hAnsi="Times New Roman" w:cs="Times New Roman"/>
          <w:sz w:val="28"/>
          <w:szCs w:val="28"/>
        </w:rPr>
        <w:t>.</w:t>
      </w:r>
      <w:r w:rsidR="0072748D" w:rsidRPr="00B431F3">
        <w:rPr>
          <w:rFonts w:ascii="Times New Roman" w:hAnsi="Times New Roman" w:cs="Times New Roman"/>
          <w:sz w:val="28"/>
          <w:szCs w:val="28"/>
        </w:rPr>
        <w:t xml:space="preserve"> Сноски набираются шрифтом </w:t>
      </w:r>
      <w:proofErr w:type="spellStart"/>
      <w:r w:rsidR="0072748D" w:rsidRPr="00B431F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48D" w:rsidRPr="00B431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Roman. Высота шрифта – 12 пунктов; межстрочный интервал – одинарный. Знак сноски в </w:t>
      </w:r>
      <w:proofErr w:type="gramStart"/>
      <w:r w:rsidR="0072748D" w:rsidRPr="00B431F3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72748D" w:rsidRPr="00B431F3">
        <w:rPr>
          <w:rFonts w:ascii="Times New Roman" w:hAnsi="Times New Roman" w:cs="Times New Roman"/>
          <w:sz w:val="28"/>
          <w:szCs w:val="28"/>
        </w:rPr>
        <w:t xml:space="preserve"> ставится перед знаком препинания (точкой, запятой, двоеточием, точкой с запятой).</w:t>
      </w:r>
    </w:p>
    <w:p w:rsidR="00B431F3" w:rsidRDefault="007251FB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D9F" w:rsidRPr="00B431F3" w:rsidRDefault="007251FB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1F3">
        <w:rPr>
          <w:rFonts w:ascii="Times New Roman" w:hAnsi="Times New Roman" w:cs="Times New Roman"/>
          <w:sz w:val="28"/>
          <w:szCs w:val="28"/>
          <w:u w:val="single"/>
        </w:rPr>
        <w:t>На титульном листе</w:t>
      </w:r>
      <w:r w:rsidR="00B431F3" w:rsidRPr="00B431F3">
        <w:rPr>
          <w:rFonts w:ascii="Times New Roman" w:hAnsi="Times New Roman" w:cs="Times New Roman"/>
          <w:sz w:val="28"/>
          <w:szCs w:val="28"/>
          <w:u w:val="single"/>
        </w:rPr>
        <w:t xml:space="preserve"> обязательно </w:t>
      </w:r>
      <w:r w:rsidRPr="00B431F3">
        <w:rPr>
          <w:rFonts w:ascii="Times New Roman" w:hAnsi="Times New Roman" w:cs="Times New Roman"/>
          <w:sz w:val="28"/>
          <w:szCs w:val="28"/>
          <w:u w:val="single"/>
        </w:rPr>
        <w:t xml:space="preserve"> ставится отметка научного руководителя</w:t>
      </w:r>
      <w:r w:rsidR="004A4D9F" w:rsidRPr="00B431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4D9F" w:rsidRPr="00B431F3" w:rsidRDefault="007251FB" w:rsidP="00B431F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о рекомендации </w:t>
      </w:r>
      <w:r w:rsidR="004A4D9F" w:rsidRPr="00B431F3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B431F3">
        <w:rPr>
          <w:rFonts w:ascii="Times New Roman" w:hAnsi="Times New Roman" w:cs="Times New Roman"/>
          <w:sz w:val="28"/>
          <w:szCs w:val="28"/>
        </w:rPr>
        <w:t>к докладу на конференции</w:t>
      </w:r>
      <w:r w:rsidR="004A4D9F" w:rsidRPr="00B431F3">
        <w:rPr>
          <w:rFonts w:ascii="Times New Roman" w:hAnsi="Times New Roman" w:cs="Times New Roman"/>
          <w:sz w:val="28"/>
          <w:szCs w:val="28"/>
        </w:rPr>
        <w:t>;</w:t>
      </w:r>
    </w:p>
    <w:p w:rsidR="0072748D" w:rsidRPr="00B431F3" w:rsidRDefault="004A4D9F" w:rsidP="00B431F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>об ознакомлении с тезисами без рекомендации к докладу.</w:t>
      </w:r>
    </w:p>
    <w:p w:rsidR="004A4D9F" w:rsidRPr="00B431F3" w:rsidRDefault="004A4D9F" w:rsidP="00B431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1F3">
        <w:rPr>
          <w:rFonts w:ascii="Times New Roman" w:hAnsi="Times New Roman" w:cs="Times New Roman"/>
          <w:sz w:val="28"/>
          <w:szCs w:val="28"/>
        </w:rPr>
        <w:t xml:space="preserve">    Тезисы с отметкой научного руководителя </w:t>
      </w:r>
      <w:proofErr w:type="gramStart"/>
      <w:r w:rsidRPr="00B431F3">
        <w:rPr>
          <w:rFonts w:ascii="Times New Roman" w:hAnsi="Times New Roman" w:cs="Times New Roman"/>
          <w:sz w:val="28"/>
          <w:szCs w:val="28"/>
        </w:rPr>
        <w:t>регистрируются инспектором курса и передаются</w:t>
      </w:r>
      <w:proofErr w:type="gramEnd"/>
      <w:r w:rsidRPr="00B431F3">
        <w:rPr>
          <w:rFonts w:ascii="Times New Roman" w:hAnsi="Times New Roman" w:cs="Times New Roman"/>
          <w:sz w:val="28"/>
          <w:szCs w:val="28"/>
        </w:rPr>
        <w:t xml:space="preserve"> в организационный комитет конференции для рецензирования.</w:t>
      </w:r>
    </w:p>
    <w:p w:rsidR="007251FB" w:rsidRPr="00AA2758" w:rsidRDefault="009C737D" w:rsidP="00727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7251FB" w:rsidRPr="00AA2758" w:rsidSect="00B431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E5"/>
    <w:multiLevelType w:val="hybridMultilevel"/>
    <w:tmpl w:val="2CA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2"/>
    <w:rsid w:val="00142EEF"/>
    <w:rsid w:val="004332B0"/>
    <w:rsid w:val="004A4D9F"/>
    <w:rsid w:val="006D5881"/>
    <w:rsid w:val="007251FB"/>
    <w:rsid w:val="0072748D"/>
    <w:rsid w:val="009C737D"/>
    <w:rsid w:val="00AA2758"/>
    <w:rsid w:val="00B431F3"/>
    <w:rsid w:val="00F017AA"/>
    <w:rsid w:val="00F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l.ru/common/upload/7_0_5-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Варлен Мария Викторовна</dc:creator>
  <cp:lastModifiedBy>Варлен Мария Викторовна</cp:lastModifiedBy>
  <cp:revision>6</cp:revision>
  <dcterms:created xsi:type="dcterms:W3CDTF">2013-12-16T07:48:00Z</dcterms:created>
  <dcterms:modified xsi:type="dcterms:W3CDTF">2016-11-24T11:54:00Z</dcterms:modified>
</cp:coreProperties>
</file>