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D91" w:rsidRPr="003D5D91" w:rsidRDefault="003D5D91" w:rsidP="003D5D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Вопросы </w:t>
      </w:r>
    </w:p>
    <w:p w:rsidR="003D5D91" w:rsidRPr="003D5D91" w:rsidRDefault="003D5D91" w:rsidP="003D5D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экзамену по</w:t>
      </w:r>
      <w:r w:rsidR="00492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учебной </w:t>
      </w:r>
      <w:r w:rsidRPr="003D5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дисциплине </w:t>
      </w:r>
    </w:p>
    <w:p w:rsidR="003D5D91" w:rsidRPr="003D5D91" w:rsidRDefault="003D5D91" w:rsidP="003D5D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«Административное право»</w:t>
      </w:r>
    </w:p>
    <w:p w:rsidR="003D5D91" w:rsidRPr="003D5D91" w:rsidRDefault="003D5D91" w:rsidP="003D5D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Института судебных экспертиз</w:t>
      </w:r>
    </w:p>
    <w:p w:rsidR="003D5D91" w:rsidRPr="003D5D91" w:rsidRDefault="003D5D91" w:rsidP="003D5D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23A" w:rsidRPr="0050023A" w:rsidRDefault="0050023A" w:rsidP="005002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0023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ответственность эксперта, специалиста.</w:t>
      </w:r>
    </w:p>
    <w:p w:rsidR="0050023A" w:rsidRPr="0050023A" w:rsidRDefault="0050023A" w:rsidP="005002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Административная юрисдикция: понятие, содержание. Виды административно- </w:t>
      </w:r>
      <w:proofErr w:type="spellStart"/>
      <w:r w:rsidRPr="0050023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юрисдикционных</w:t>
      </w:r>
      <w:proofErr w:type="spellEnd"/>
      <w:r w:rsidRPr="00500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производств.</w:t>
      </w:r>
    </w:p>
    <w:p w:rsidR="0050023A" w:rsidRPr="0050023A" w:rsidRDefault="0050023A" w:rsidP="005002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23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Административное правонарушение: юридический состав.</w:t>
      </w:r>
    </w:p>
    <w:p w:rsidR="0050023A" w:rsidRPr="0050023A" w:rsidRDefault="0050023A" w:rsidP="005002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23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Административное принуждение: сущность и виды мер.</w:t>
      </w:r>
    </w:p>
    <w:p w:rsidR="0050023A" w:rsidRPr="0050023A" w:rsidRDefault="0050023A" w:rsidP="005002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23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Административно-правовая норма: понятие и виды.</w:t>
      </w:r>
    </w:p>
    <w:p w:rsidR="0050023A" w:rsidRPr="0050023A" w:rsidRDefault="0050023A" w:rsidP="005002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23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Административно-правовой статус высшего учебного заведения.</w:t>
      </w:r>
    </w:p>
    <w:p w:rsidR="0050023A" w:rsidRPr="0050023A" w:rsidRDefault="0050023A" w:rsidP="005002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23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Административно-правовой статус граждан.</w:t>
      </w:r>
    </w:p>
    <w:p w:rsidR="0050023A" w:rsidRPr="0050023A" w:rsidRDefault="0050023A" w:rsidP="005002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23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Административно-правовой статус предприятий и учреждений.</w:t>
      </w:r>
    </w:p>
    <w:p w:rsidR="0050023A" w:rsidRPr="0050023A" w:rsidRDefault="0050023A" w:rsidP="005002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23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Административно-правовой статус Центрального банка Российской Федерации.</w:t>
      </w:r>
    </w:p>
    <w:p w:rsidR="0050023A" w:rsidRPr="0050023A" w:rsidRDefault="0050023A" w:rsidP="005002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Административно-правовой статус эксперта, специалиста. </w:t>
      </w:r>
    </w:p>
    <w:p w:rsidR="0050023A" w:rsidRPr="0050023A" w:rsidRDefault="0050023A" w:rsidP="005002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23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Административно-правовые отношения: понятие, особенности, структура, виды.</w:t>
      </w:r>
    </w:p>
    <w:p w:rsidR="0050023A" w:rsidRPr="0050023A" w:rsidRDefault="0050023A" w:rsidP="005002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23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Административно-процедурное производство.</w:t>
      </w:r>
    </w:p>
    <w:p w:rsidR="0050023A" w:rsidRPr="0050023A" w:rsidRDefault="0050023A" w:rsidP="005002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23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Административные наказания: система, общие правила их назначения.</w:t>
      </w:r>
    </w:p>
    <w:p w:rsidR="0050023A" w:rsidRPr="0050023A" w:rsidRDefault="0050023A" w:rsidP="005002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23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процесс: понятие и виды.</w:t>
      </w:r>
    </w:p>
    <w:p w:rsidR="0050023A" w:rsidRPr="0050023A" w:rsidRDefault="0050023A" w:rsidP="005002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2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защита прав потребителей и благополучия человека.</w:t>
      </w:r>
    </w:p>
    <w:p w:rsidR="0050023A" w:rsidRPr="0050023A" w:rsidRDefault="0050023A" w:rsidP="005002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2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служба: понятие, система и виды. Принципы построения и функционирования системы государственной службы.</w:t>
      </w:r>
    </w:p>
    <w:p w:rsidR="0050023A" w:rsidRPr="0050023A" w:rsidRDefault="0050023A" w:rsidP="005002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2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регулирование антимонопольной деятельности.</w:t>
      </w:r>
    </w:p>
    <w:p w:rsidR="0050023A" w:rsidRPr="0050023A" w:rsidRDefault="0050023A" w:rsidP="005002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2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регулирование деятельности судебных приставов.</w:t>
      </w:r>
    </w:p>
    <w:p w:rsidR="0050023A" w:rsidRPr="0050023A" w:rsidRDefault="0050023A" w:rsidP="005002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2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регулирование естественных монополий.</w:t>
      </w:r>
    </w:p>
    <w:p w:rsidR="0050023A" w:rsidRPr="0050023A" w:rsidRDefault="0050023A" w:rsidP="005002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2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регулирование предпринимательской деятельности.</w:t>
      </w:r>
    </w:p>
    <w:p w:rsidR="0050023A" w:rsidRPr="0050023A" w:rsidRDefault="0050023A" w:rsidP="005002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2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регулирование экспертной деятельности.</w:t>
      </w:r>
    </w:p>
    <w:p w:rsidR="0050023A" w:rsidRPr="0050023A" w:rsidRDefault="0050023A" w:rsidP="005002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2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управление в области внутренних дел.</w:t>
      </w:r>
    </w:p>
    <w:p w:rsidR="0050023A" w:rsidRPr="0050023A" w:rsidRDefault="0050023A" w:rsidP="005002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2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управление в области здравоохранения.</w:t>
      </w:r>
    </w:p>
    <w:p w:rsidR="0050023A" w:rsidRPr="0050023A" w:rsidRDefault="0050023A" w:rsidP="005002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2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управление в области иностранных дел.</w:t>
      </w:r>
    </w:p>
    <w:p w:rsidR="0050023A" w:rsidRPr="0050023A" w:rsidRDefault="0050023A" w:rsidP="005002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2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управление в области культуры.</w:t>
      </w:r>
    </w:p>
    <w:p w:rsidR="0050023A" w:rsidRPr="0050023A" w:rsidRDefault="0050023A" w:rsidP="005002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2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управление в области налогов и сборов.</w:t>
      </w:r>
    </w:p>
    <w:p w:rsidR="0050023A" w:rsidRPr="0050023A" w:rsidRDefault="0050023A" w:rsidP="005002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2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управление в области науки.</w:t>
      </w:r>
    </w:p>
    <w:p w:rsidR="0050023A" w:rsidRPr="0050023A" w:rsidRDefault="0050023A" w:rsidP="005002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2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управление в области обеспечения безопасности.</w:t>
      </w:r>
    </w:p>
    <w:p w:rsidR="0050023A" w:rsidRPr="0050023A" w:rsidRDefault="0050023A" w:rsidP="005002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2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управление в области обороны.</w:t>
      </w:r>
    </w:p>
    <w:p w:rsidR="0050023A" w:rsidRPr="0050023A" w:rsidRDefault="0050023A" w:rsidP="005002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2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управление в области образования.</w:t>
      </w:r>
    </w:p>
    <w:p w:rsidR="0050023A" w:rsidRPr="0050023A" w:rsidRDefault="0050023A" w:rsidP="005002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2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управление в области строительства и жилищно-коммунального хозяйства.</w:t>
      </w:r>
    </w:p>
    <w:p w:rsidR="0050023A" w:rsidRPr="0050023A" w:rsidRDefault="0050023A" w:rsidP="005002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2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управление в области труда и социального развития.</w:t>
      </w:r>
    </w:p>
    <w:p w:rsidR="0050023A" w:rsidRPr="0050023A" w:rsidRDefault="0050023A" w:rsidP="005002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2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управление в области финансов.</w:t>
      </w:r>
    </w:p>
    <w:p w:rsidR="0050023A" w:rsidRPr="0050023A" w:rsidRDefault="0050023A" w:rsidP="005002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2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управление в области цифрового развития, связи и массовых коммуникаций.</w:t>
      </w:r>
    </w:p>
    <w:p w:rsidR="0050023A" w:rsidRPr="0050023A" w:rsidRDefault="0050023A" w:rsidP="005002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2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Государственное управление в области экологии и охраны окружающей среды.</w:t>
      </w:r>
    </w:p>
    <w:p w:rsidR="0050023A" w:rsidRPr="0050023A" w:rsidRDefault="0050023A" w:rsidP="005002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2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управление в области юстиции.</w:t>
      </w:r>
    </w:p>
    <w:p w:rsidR="0050023A" w:rsidRPr="0050023A" w:rsidRDefault="0050023A" w:rsidP="005002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2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управление промышленным комплексом и торговлей.</w:t>
      </w:r>
    </w:p>
    <w:p w:rsidR="0050023A" w:rsidRPr="0050023A" w:rsidRDefault="0050023A" w:rsidP="005002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2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управление транспортным комплексом.</w:t>
      </w:r>
    </w:p>
    <w:p w:rsidR="0050023A" w:rsidRPr="0050023A" w:rsidRDefault="0050023A" w:rsidP="005002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2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управление экономическим развитием.</w:t>
      </w:r>
    </w:p>
    <w:p w:rsidR="0050023A" w:rsidRPr="0050023A" w:rsidRDefault="0050023A" w:rsidP="005002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2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служащие: виды, общие условия прохождения государственной службы.</w:t>
      </w:r>
    </w:p>
    <w:p w:rsidR="0050023A" w:rsidRPr="0050023A" w:rsidRDefault="0050023A" w:rsidP="005002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2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контроль в сфере исполнительной власти.</w:t>
      </w:r>
    </w:p>
    <w:p w:rsidR="0050023A" w:rsidRPr="0050023A" w:rsidRDefault="0050023A" w:rsidP="005002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2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Доказывание и доказательства в производстве по делам об административных правонарушениях.</w:t>
      </w:r>
    </w:p>
    <w:p w:rsidR="0050023A" w:rsidRPr="0050023A" w:rsidRDefault="0050023A" w:rsidP="005002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23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постановлений о назначении административных наказаний.</w:t>
      </w:r>
    </w:p>
    <w:p w:rsidR="0050023A" w:rsidRPr="0050023A" w:rsidRDefault="0050023A" w:rsidP="005002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23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Исполнительная власть: понятие, соотношение с государственным управлением.</w:t>
      </w:r>
    </w:p>
    <w:p w:rsidR="0050023A" w:rsidRPr="0050023A" w:rsidRDefault="0050023A" w:rsidP="005002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23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административного права: понятие, виды.</w:t>
      </w:r>
    </w:p>
    <w:p w:rsidR="0050023A" w:rsidRPr="0050023A" w:rsidRDefault="0050023A" w:rsidP="005002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23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административного права.</w:t>
      </w:r>
    </w:p>
    <w:p w:rsidR="0050023A" w:rsidRPr="0050023A" w:rsidRDefault="0050023A" w:rsidP="005002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2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Обжалование действий и решений органов исполнительной власти и должностных лиц.</w:t>
      </w:r>
    </w:p>
    <w:p w:rsidR="0050023A" w:rsidRPr="0050023A" w:rsidRDefault="0050023A" w:rsidP="005002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2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понятие управления. Социальное управление: понятие, особенности и виды. Государственное управление: основные черты и формы.</w:t>
      </w:r>
    </w:p>
    <w:p w:rsidR="0050023A" w:rsidRPr="0050023A" w:rsidRDefault="0050023A" w:rsidP="005002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2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объединения как субъекты административного права: понятие, виды и основания их классификации.</w:t>
      </w:r>
    </w:p>
    <w:p w:rsidR="0050023A" w:rsidRPr="0050023A" w:rsidRDefault="0050023A" w:rsidP="005002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2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 контроль в сфере исполнительной власти.</w:t>
      </w:r>
    </w:p>
    <w:p w:rsidR="0050023A" w:rsidRPr="0050023A" w:rsidRDefault="0050023A" w:rsidP="005002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23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исполнительной власти субъектов РФ.</w:t>
      </w:r>
    </w:p>
    <w:p w:rsidR="0050023A" w:rsidRPr="0050023A" w:rsidRDefault="0050023A" w:rsidP="005002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2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административной ответственности юридических лиц.</w:t>
      </w:r>
    </w:p>
    <w:p w:rsidR="0050023A" w:rsidRPr="0050023A" w:rsidRDefault="0050023A" w:rsidP="005002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2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Президента РФ в сфере исполнительной власти.</w:t>
      </w:r>
    </w:p>
    <w:p w:rsidR="0050023A" w:rsidRPr="0050023A" w:rsidRDefault="0050023A" w:rsidP="005002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2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виды административно-правовых методов управления.</w:t>
      </w:r>
    </w:p>
    <w:p w:rsidR="0050023A" w:rsidRPr="0050023A" w:rsidRDefault="0050023A" w:rsidP="005002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2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виды форм реализации исполнительной власти.</w:t>
      </w:r>
    </w:p>
    <w:p w:rsidR="0050023A" w:rsidRPr="0050023A" w:rsidRDefault="0050023A" w:rsidP="005002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2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признаки административного правонарушения.</w:t>
      </w:r>
    </w:p>
    <w:p w:rsidR="0050023A" w:rsidRPr="0050023A" w:rsidRDefault="0050023A" w:rsidP="005002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2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признаки административной ответственности.</w:t>
      </w:r>
    </w:p>
    <w:p w:rsidR="0050023A" w:rsidRPr="0050023A" w:rsidRDefault="0050023A" w:rsidP="005002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2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признаки органа исполнительной власти. Виды органов исполнительной власти.</w:t>
      </w:r>
    </w:p>
    <w:p w:rsidR="0050023A" w:rsidRPr="0050023A" w:rsidRDefault="0050023A" w:rsidP="005002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2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юридическое содержание актов управления.</w:t>
      </w:r>
    </w:p>
    <w:p w:rsidR="0050023A" w:rsidRPr="0050023A" w:rsidRDefault="0050023A" w:rsidP="005002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2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на государственную гражданскую службу. Прохождение государственной гражданской службы: аттестация, квалификационный экзамен, прекращение службы.</w:t>
      </w:r>
    </w:p>
    <w:p w:rsidR="0050023A" w:rsidRPr="0050023A" w:rsidRDefault="0050023A" w:rsidP="005002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2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Права, обязанности, ответственность государственных гражданских служащих.</w:t>
      </w:r>
    </w:p>
    <w:p w:rsidR="0050023A" w:rsidRPr="0050023A" w:rsidRDefault="0050023A" w:rsidP="005002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2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Российской Федерации: состав, структура, компетенция.</w:t>
      </w:r>
    </w:p>
    <w:p w:rsidR="0050023A" w:rsidRPr="0050023A" w:rsidRDefault="0050023A" w:rsidP="005002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2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административного права.</w:t>
      </w:r>
    </w:p>
    <w:p w:rsidR="0050023A" w:rsidRPr="0050023A" w:rsidRDefault="0050023A" w:rsidP="005002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административного права. </w:t>
      </w:r>
    </w:p>
    <w:p w:rsidR="0050023A" w:rsidRPr="0050023A" w:rsidRDefault="0050023A" w:rsidP="005002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2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Производство по делам об административных правонарушениях: понятие, признаки, принципы, стадии.</w:t>
      </w:r>
    </w:p>
    <w:p w:rsidR="0050023A" w:rsidRPr="0050023A" w:rsidRDefault="0050023A" w:rsidP="005002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2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Прокурорский надзор. Формы реагирования прокурора на нарушение законности.</w:t>
      </w:r>
    </w:p>
    <w:p w:rsidR="0050023A" w:rsidRPr="0050023A" w:rsidRDefault="0050023A" w:rsidP="005002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2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учет граждан.</w:t>
      </w:r>
    </w:p>
    <w:p w:rsidR="0050023A" w:rsidRPr="0050023A" w:rsidRDefault="0050023A" w:rsidP="005002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23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и структура федеральных органов исполнительной власти.</w:t>
      </w:r>
    </w:p>
    <w:p w:rsidR="0050023A" w:rsidRPr="0050023A" w:rsidRDefault="0050023A" w:rsidP="005002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23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Судебный контроль в сфере исполнительной власти.</w:t>
      </w:r>
    </w:p>
    <w:p w:rsidR="0050023A" w:rsidRPr="0050023A" w:rsidRDefault="0050023A" w:rsidP="005002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23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государственным имуществом.</w:t>
      </w:r>
    </w:p>
    <w:p w:rsidR="003D0F56" w:rsidRPr="003D5D91" w:rsidRDefault="0050023A" w:rsidP="005002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23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Федеральные министерства, федеральные службы, федеральные агентства.</w:t>
      </w:r>
    </w:p>
    <w:sectPr w:rsidR="003D0F56" w:rsidRPr="003D5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A62DA"/>
    <w:multiLevelType w:val="hybridMultilevel"/>
    <w:tmpl w:val="37841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740C9"/>
    <w:multiLevelType w:val="hybridMultilevel"/>
    <w:tmpl w:val="5C082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A73E8"/>
    <w:multiLevelType w:val="hybridMultilevel"/>
    <w:tmpl w:val="A85EA590"/>
    <w:lvl w:ilvl="0" w:tplc="96745322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D91"/>
    <w:rsid w:val="003D0F56"/>
    <w:rsid w:val="003D5D91"/>
    <w:rsid w:val="00492D1E"/>
    <w:rsid w:val="0050023A"/>
    <w:rsid w:val="009B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61D98F-5032-44C5-A82D-C79B24340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D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7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0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7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Крылова Мария Сергеевна</dc:creator>
  <cp:lastModifiedBy>Крылова Мария Сергеевна</cp:lastModifiedBy>
  <cp:revision>3</cp:revision>
  <cp:lastPrinted>2018-12-27T12:50:00Z</cp:lastPrinted>
  <dcterms:created xsi:type="dcterms:W3CDTF">2018-12-27T12:53:00Z</dcterms:created>
  <dcterms:modified xsi:type="dcterms:W3CDTF">2022-11-08T14:14:00Z</dcterms:modified>
</cp:coreProperties>
</file>