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7BF2" w14:textId="4367747F" w:rsidR="00F3222F" w:rsidRDefault="00D83C09" w:rsidP="009C036C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8A">
        <w:rPr>
          <w:rFonts w:ascii="Times New Roman" w:hAnsi="Times New Roman" w:cs="Times New Roman"/>
          <w:b/>
          <w:bCs/>
          <w:sz w:val="28"/>
          <w:szCs w:val="28"/>
        </w:rPr>
        <w:t>Алгоритм направления обучающихся на практику</w:t>
      </w:r>
    </w:p>
    <w:p w14:paraId="6806B9FC" w14:textId="77777777" w:rsidR="00D64912" w:rsidRDefault="00A922B2" w:rsidP="009C036C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A8A">
        <w:rPr>
          <w:rFonts w:ascii="Times New Roman" w:hAnsi="Times New Roman" w:cs="Times New Roman"/>
          <w:b/>
          <w:bCs/>
          <w:sz w:val="28"/>
          <w:szCs w:val="28"/>
        </w:rPr>
        <w:t>(бакалавриат</w:t>
      </w:r>
      <w:r w:rsidR="00F3222F">
        <w:rPr>
          <w:rFonts w:ascii="Times New Roman" w:hAnsi="Times New Roman" w:cs="Times New Roman"/>
          <w:b/>
          <w:bCs/>
          <w:sz w:val="28"/>
          <w:szCs w:val="28"/>
        </w:rPr>
        <w:t xml:space="preserve"> и специалитет</w:t>
      </w:r>
      <w:r w:rsidRPr="00287A8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83C09" w:rsidRPr="00287A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6715C8" w14:textId="685099FF" w:rsidR="006167C4" w:rsidRPr="00B837CB" w:rsidRDefault="00A922B2" w:rsidP="009C036C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 xml:space="preserve">Закрепление за </w:t>
      </w:r>
      <w:r w:rsidR="00753CAF" w:rsidRPr="00B837CB">
        <w:rPr>
          <w:rFonts w:ascii="Times New Roman" w:hAnsi="Times New Roman" w:cs="Times New Roman"/>
          <w:sz w:val="28"/>
          <w:szCs w:val="28"/>
        </w:rPr>
        <w:t xml:space="preserve">учебной группой, одного или нескольких обучающихся учебной </w:t>
      </w:r>
      <w:r w:rsidR="00C95A78" w:rsidRPr="00B837CB">
        <w:rPr>
          <w:rFonts w:ascii="Times New Roman" w:hAnsi="Times New Roman" w:cs="Times New Roman"/>
          <w:sz w:val="28"/>
          <w:szCs w:val="28"/>
        </w:rPr>
        <w:t>группы руководителя</w:t>
      </w:r>
      <w:r w:rsidR="00753CAF" w:rsidRPr="00B837CB">
        <w:rPr>
          <w:rFonts w:ascii="Times New Roman" w:hAnsi="Times New Roman" w:cs="Times New Roman"/>
          <w:sz w:val="28"/>
          <w:szCs w:val="28"/>
        </w:rPr>
        <w:t xml:space="preserve"> по практической подготовке от Университета</w:t>
      </w:r>
      <w:r w:rsidRPr="00B837CB">
        <w:rPr>
          <w:rFonts w:ascii="Times New Roman" w:hAnsi="Times New Roman" w:cs="Times New Roman"/>
          <w:sz w:val="28"/>
          <w:szCs w:val="28"/>
        </w:rPr>
        <w:t xml:space="preserve"> </w:t>
      </w:r>
      <w:r w:rsidR="00753CAF" w:rsidRPr="00B837CB">
        <w:rPr>
          <w:rFonts w:ascii="Times New Roman" w:hAnsi="Times New Roman" w:cs="Times New Roman"/>
          <w:sz w:val="28"/>
          <w:szCs w:val="28"/>
        </w:rPr>
        <w:t xml:space="preserve">(далее – руководитель практики </w:t>
      </w:r>
      <w:r w:rsidR="006167C4" w:rsidRPr="00B837CB">
        <w:rPr>
          <w:rFonts w:ascii="Times New Roman" w:hAnsi="Times New Roman" w:cs="Times New Roman"/>
          <w:sz w:val="28"/>
          <w:szCs w:val="28"/>
        </w:rPr>
        <w:t xml:space="preserve">от </w:t>
      </w:r>
      <w:r w:rsidR="00753CAF" w:rsidRPr="00B837CB">
        <w:rPr>
          <w:rFonts w:ascii="Times New Roman" w:hAnsi="Times New Roman" w:cs="Times New Roman"/>
          <w:sz w:val="28"/>
          <w:szCs w:val="28"/>
        </w:rPr>
        <w:t>Университета)</w:t>
      </w:r>
      <w:r w:rsidR="006167C4" w:rsidRPr="00B837CB">
        <w:rPr>
          <w:rFonts w:ascii="Times New Roman" w:hAnsi="Times New Roman" w:cs="Times New Roman"/>
          <w:sz w:val="28"/>
          <w:szCs w:val="28"/>
        </w:rPr>
        <w:t>.</w:t>
      </w:r>
    </w:p>
    <w:p w14:paraId="4E541A9D" w14:textId="3681C019" w:rsidR="00A922B2" w:rsidRPr="00B837CB" w:rsidRDefault="006167C4" w:rsidP="009C036C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7CB">
        <w:rPr>
          <w:rFonts w:ascii="Times New Roman" w:hAnsi="Times New Roman" w:cs="Times New Roman"/>
          <w:sz w:val="28"/>
          <w:szCs w:val="28"/>
        </w:rPr>
        <w:t>Руководитель практики от Университета</w:t>
      </w:r>
      <w:r w:rsidR="00753CAF" w:rsidRPr="00B837CB">
        <w:rPr>
          <w:rFonts w:ascii="Times New Roman" w:hAnsi="Times New Roman" w:cs="Times New Roman"/>
          <w:sz w:val="28"/>
          <w:szCs w:val="28"/>
        </w:rPr>
        <w:t xml:space="preserve"> </w:t>
      </w:r>
      <w:r w:rsidRPr="00B837CB">
        <w:rPr>
          <w:rFonts w:ascii="Times New Roman" w:hAnsi="Times New Roman" w:cs="Times New Roman"/>
          <w:sz w:val="28"/>
          <w:szCs w:val="28"/>
        </w:rPr>
        <w:t>назначается из числа педагогических работников</w:t>
      </w:r>
      <w:r w:rsidR="00A922B2" w:rsidRPr="00B837CB">
        <w:rPr>
          <w:rFonts w:ascii="Times New Roman" w:hAnsi="Times New Roman" w:cs="Times New Roman"/>
          <w:sz w:val="28"/>
          <w:szCs w:val="28"/>
        </w:rPr>
        <w:t xml:space="preserve"> кафедры практической юриспруденции </w:t>
      </w:r>
      <w:r w:rsidR="00753CAF" w:rsidRPr="00B837CB">
        <w:rPr>
          <w:rFonts w:ascii="Times New Roman" w:hAnsi="Times New Roman" w:cs="Times New Roman"/>
          <w:sz w:val="28"/>
          <w:szCs w:val="28"/>
        </w:rPr>
        <w:t>или базовых кафедр.</w:t>
      </w:r>
    </w:p>
    <w:p w14:paraId="1FF1287B" w14:textId="6361E73C" w:rsidR="000067D5" w:rsidRPr="00B837CB" w:rsidRDefault="00AA3F78" w:rsidP="009C036C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37CB">
        <w:rPr>
          <w:rFonts w:ascii="Times New Roman" w:hAnsi="Times New Roman" w:cs="Times New Roman"/>
          <w:sz w:val="28"/>
          <w:szCs w:val="28"/>
        </w:rPr>
        <w:t>Руководитель практики от Университета совместно с директором или заместителем директора Института, представителем Центра организации практики обучающихся (далее - Центр) проводят вводные занятия</w:t>
      </w:r>
      <w:r w:rsidR="009C036C" w:rsidRPr="00B837CB">
        <w:rPr>
          <w:rFonts w:ascii="Times New Roman" w:hAnsi="Times New Roman" w:cs="Times New Roman"/>
          <w:sz w:val="28"/>
          <w:szCs w:val="28"/>
        </w:rPr>
        <w:t xml:space="preserve"> </w:t>
      </w:r>
      <w:r w:rsidRPr="00B837CB">
        <w:rPr>
          <w:rFonts w:ascii="Times New Roman" w:hAnsi="Times New Roman" w:cs="Times New Roman"/>
          <w:sz w:val="28"/>
          <w:szCs w:val="28"/>
        </w:rPr>
        <w:t xml:space="preserve">с обучающимися, направляемыми на практику, </w:t>
      </w:r>
      <w:r w:rsidR="006904ED" w:rsidRPr="00B837CB">
        <w:rPr>
          <w:rFonts w:ascii="Times New Roman" w:hAnsi="Times New Roman" w:cs="Times New Roman"/>
          <w:sz w:val="28"/>
          <w:szCs w:val="28"/>
        </w:rPr>
        <w:t>в соответствии с датой и временем установленным расписанием учебных занятий.</w:t>
      </w:r>
      <w:r w:rsidR="00467091" w:rsidRPr="00B837CB">
        <w:rPr>
          <w:rFonts w:ascii="Times New Roman" w:hAnsi="Times New Roman" w:cs="Times New Roman"/>
          <w:sz w:val="28"/>
          <w:szCs w:val="28"/>
        </w:rPr>
        <w:t xml:space="preserve"> Тематика вводных занятий устанавливается рабочей программой практики</w:t>
      </w:r>
      <w:r w:rsidR="009C036C" w:rsidRPr="00B837CB">
        <w:rPr>
          <w:rFonts w:ascii="Times New Roman" w:hAnsi="Times New Roman" w:cs="Times New Roman"/>
          <w:sz w:val="28"/>
          <w:szCs w:val="28"/>
        </w:rPr>
        <w:t>.</w:t>
      </w:r>
    </w:p>
    <w:p w14:paraId="18DDA707" w14:textId="595FA60E" w:rsidR="00602D85" w:rsidRPr="00B837CB" w:rsidRDefault="00241118" w:rsidP="009C036C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37CB">
        <w:rPr>
          <w:rFonts w:ascii="Times New Roman" w:hAnsi="Times New Roman" w:cs="Times New Roman"/>
          <w:sz w:val="28"/>
          <w:szCs w:val="28"/>
        </w:rPr>
        <w:t xml:space="preserve">Не позднее 30 </w:t>
      </w:r>
      <w:r w:rsidR="00602D85" w:rsidRPr="00B837C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837CB">
        <w:rPr>
          <w:rFonts w:ascii="Times New Roman" w:hAnsi="Times New Roman" w:cs="Times New Roman"/>
          <w:sz w:val="28"/>
          <w:szCs w:val="28"/>
        </w:rPr>
        <w:t xml:space="preserve">дней обучающиеся </w:t>
      </w:r>
      <w:r w:rsidR="00BF0E98" w:rsidRPr="00B837CB">
        <w:rPr>
          <w:rFonts w:ascii="Times New Roman" w:hAnsi="Times New Roman" w:cs="Times New Roman"/>
          <w:sz w:val="28"/>
          <w:szCs w:val="28"/>
        </w:rPr>
        <w:t>согласовывают с</w:t>
      </w:r>
      <w:r w:rsidRPr="00B837CB">
        <w:rPr>
          <w:rFonts w:ascii="Times New Roman" w:hAnsi="Times New Roman" w:cs="Times New Roman"/>
          <w:sz w:val="28"/>
          <w:szCs w:val="28"/>
        </w:rPr>
        <w:t xml:space="preserve"> руководителем практики от Университета место</w:t>
      </w:r>
      <w:r w:rsidR="000067D5" w:rsidRPr="00B837CB">
        <w:rPr>
          <w:rFonts w:ascii="Times New Roman" w:hAnsi="Times New Roman" w:cs="Times New Roman"/>
          <w:sz w:val="28"/>
          <w:szCs w:val="28"/>
        </w:rPr>
        <w:t xml:space="preserve"> про</w:t>
      </w:r>
      <w:r w:rsidR="00602D85" w:rsidRPr="00B837CB">
        <w:rPr>
          <w:rFonts w:ascii="Times New Roman" w:hAnsi="Times New Roman" w:cs="Times New Roman"/>
          <w:sz w:val="28"/>
          <w:szCs w:val="28"/>
        </w:rPr>
        <w:t>ведения практической подготовки (далее – место проведения практики)</w:t>
      </w:r>
      <w:r w:rsidR="000067D5" w:rsidRPr="00B837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35184" w14:textId="36E11950" w:rsidR="006A6B23" w:rsidRPr="00B837CB" w:rsidRDefault="000067D5" w:rsidP="00CB4ECE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37CB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Местом проведения </w:t>
      </w:r>
      <w:r w:rsidR="00602D85" w:rsidRPr="00B837CB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практики</w:t>
      </w:r>
      <w:r w:rsidRPr="00B837CB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могут быть следующие профильные организации:</w:t>
      </w:r>
      <w:r w:rsidR="00965989" w:rsidRPr="00B837CB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="00965989" w:rsidRPr="00B837CB">
        <w:rPr>
          <w:rFonts w:ascii="Times New Roman" w:hAnsi="Times New Roman" w:cs="Times New Roman"/>
          <w:sz w:val="28"/>
          <w:szCs w:val="28"/>
        </w:rPr>
        <w:t xml:space="preserve">федеральные и региональные органы законодательной и исполнительной власти; органы местного самоуправления; суды общей юрисдикции, арбитражные суды, третейские суды; государственные и негосударственные судебно-экспертные учреждения; саморегулируемые организации; юридические лица различных организационно-правовых форм и форм собственности; адвокатские образования, нотариальные конторы и иные органы и организации, деятельность которых соответствует профессиональным компетенциям, осваиваемым в рамках образовательной программы и позволяет выполнить обучающемуся индивидуальное задание руководителя </w:t>
      </w:r>
      <w:r w:rsidR="006A6B23" w:rsidRPr="00B837CB">
        <w:rPr>
          <w:rFonts w:ascii="Times New Roman" w:hAnsi="Times New Roman" w:cs="Times New Roman"/>
          <w:sz w:val="28"/>
          <w:szCs w:val="28"/>
        </w:rPr>
        <w:t xml:space="preserve">практики от Университета или непосредственно в Университете, в том числе в структурных подразделениях, предназначенных для </w:t>
      </w:r>
      <w:r w:rsidR="00B14802" w:rsidRPr="00B837CB">
        <w:rPr>
          <w:rFonts w:ascii="Times New Roman" w:hAnsi="Times New Roman" w:cs="Times New Roman"/>
          <w:sz w:val="28"/>
          <w:szCs w:val="28"/>
        </w:rPr>
        <w:t>прохождения</w:t>
      </w:r>
      <w:r w:rsidR="006A6B23" w:rsidRPr="00B837CB">
        <w:rPr>
          <w:rFonts w:ascii="Times New Roman" w:hAnsi="Times New Roman" w:cs="Times New Roman"/>
          <w:sz w:val="28"/>
          <w:szCs w:val="28"/>
        </w:rPr>
        <w:t xml:space="preserve"> практической подготовки (кафедры, институты, юридическая клиника, управления, центры, отделы и т.д.)</w:t>
      </w:r>
    </w:p>
    <w:p w14:paraId="600F0A6E" w14:textId="332E11BB" w:rsidR="00E907DE" w:rsidRPr="00B837CB" w:rsidRDefault="00CF6A22" w:rsidP="00965989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37CB"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</w:t>
      </w:r>
      <w:r w:rsidR="00C03940" w:rsidRPr="00B837CB">
        <w:rPr>
          <w:rFonts w:ascii="Times New Roman" w:hAnsi="Times New Roman" w:cs="Times New Roman"/>
          <w:sz w:val="28"/>
          <w:szCs w:val="28"/>
        </w:rPr>
        <w:t xml:space="preserve">до начала практики обучающийся </w:t>
      </w:r>
      <w:r w:rsidRPr="00B837CB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C03940" w:rsidRPr="00B837CB">
        <w:rPr>
          <w:rFonts w:ascii="Times New Roman" w:hAnsi="Times New Roman" w:cs="Times New Roman"/>
          <w:sz w:val="28"/>
          <w:szCs w:val="28"/>
        </w:rPr>
        <w:t>пред</w:t>
      </w:r>
      <w:r w:rsidRPr="00B837CB">
        <w:rPr>
          <w:rFonts w:ascii="Times New Roman" w:hAnsi="Times New Roman" w:cs="Times New Roman"/>
          <w:sz w:val="28"/>
          <w:szCs w:val="28"/>
        </w:rPr>
        <w:t>оставить</w:t>
      </w:r>
      <w:r w:rsidR="00C03940" w:rsidRPr="00B837CB">
        <w:rPr>
          <w:rFonts w:ascii="Times New Roman" w:hAnsi="Times New Roman" w:cs="Times New Roman"/>
          <w:sz w:val="28"/>
          <w:szCs w:val="28"/>
        </w:rPr>
        <w:t xml:space="preserve"> в Центр </w:t>
      </w:r>
      <w:r w:rsidRPr="00B837C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03940" w:rsidRPr="00B837CB">
        <w:rPr>
          <w:rFonts w:ascii="Times New Roman" w:hAnsi="Times New Roman" w:cs="Times New Roman"/>
          <w:sz w:val="28"/>
          <w:szCs w:val="28"/>
        </w:rPr>
        <w:t>документы:</w:t>
      </w:r>
    </w:p>
    <w:p w14:paraId="49783ADF" w14:textId="51C85FBB" w:rsidR="00C03940" w:rsidRPr="00B837CB" w:rsidRDefault="00C03940" w:rsidP="009C036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37C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C00F60" w:rsidRPr="00B837CB">
        <w:rPr>
          <w:rFonts w:ascii="Times New Roman" w:hAnsi="Times New Roman" w:cs="Times New Roman"/>
          <w:sz w:val="28"/>
          <w:szCs w:val="28"/>
        </w:rPr>
        <w:t>;</w:t>
      </w:r>
    </w:p>
    <w:p w14:paraId="3C0FFE78" w14:textId="1EF55D25" w:rsidR="00E907DE" w:rsidRPr="00B837CB" w:rsidRDefault="00E907DE" w:rsidP="009C036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37CB">
        <w:rPr>
          <w:rFonts w:ascii="Times New Roman" w:hAnsi="Times New Roman" w:cs="Times New Roman"/>
          <w:sz w:val="28"/>
          <w:szCs w:val="28"/>
        </w:rPr>
        <w:t>- заявление установленной формы</w:t>
      </w:r>
      <w:r w:rsidR="00F91E2F" w:rsidRPr="00B837CB">
        <w:rPr>
          <w:rFonts w:ascii="Times New Roman" w:hAnsi="Times New Roman" w:cs="Times New Roman"/>
          <w:sz w:val="28"/>
          <w:szCs w:val="28"/>
        </w:rPr>
        <w:t xml:space="preserve"> о направлении на практику</w:t>
      </w:r>
      <w:r w:rsidRPr="00B837CB">
        <w:rPr>
          <w:rFonts w:ascii="Times New Roman" w:hAnsi="Times New Roman" w:cs="Times New Roman"/>
          <w:sz w:val="28"/>
          <w:szCs w:val="28"/>
        </w:rPr>
        <w:t xml:space="preserve"> с</w:t>
      </w:r>
      <w:r w:rsidR="00D83C09" w:rsidRPr="00B837CB">
        <w:rPr>
          <w:rFonts w:ascii="Times New Roman" w:hAnsi="Times New Roman" w:cs="Times New Roman"/>
          <w:sz w:val="28"/>
          <w:szCs w:val="28"/>
        </w:rPr>
        <w:t xml:space="preserve"> подписью </w:t>
      </w:r>
      <w:r w:rsidRPr="00B837CB">
        <w:rPr>
          <w:rFonts w:ascii="Times New Roman" w:hAnsi="Times New Roman" w:cs="Times New Roman"/>
          <w:sz w:val="28"/>
          <w:szCs w:val="28"/>
        </w:rPr>
        <w:t>обучающегося</w:t>
      </w:r>
      <w:r w:rsidR="00B4302D" w:rsidRPr="00B837CB">
        <w:rPr>
          <w:rFonts w:ascii="Times New Roman" w:hAnsi="Times New Roman" w:cs="Times New Roman"/>
          <w:sz w:val="28"/>
          <w:szCs w:val="28"/>
        </w:rPr>
        <w:t xml:space="preserve"> и </w:t>
      </w:r>
      <w:r w:rsidR="00F91E2F" w:rsidRPr="00B837CB">
        <w:rPr>
          <w:rFonts w:ascii="Times New Roman" w:hAnsi="Times New Roman" w:cs="Times New Roman"/>
          <w:sz w:val="28"/>
          <w:szCs w:val="28"/>
        </w:rPr>
        <w:t>руководителя практики от Университета</w:t>
      </w:r>
      <w:r w:rsidR="00C00F60" w:rsidRPr="00B837CB">
        <w:rPr>
          <w:rFonts w:ascii="Times New Roman" w:hAnsi="Times New Roman" w:cs="Times New Roman"/>
          <w:sz w:val="28"/>
          <w:szCs w:val="28"/>
        </w:rPr>
        <w:t>;</w:t>
      </w:r>
    </w:p>
    <w:p w14:paraId="4CA219A2" w14:textId="1BF61D99" w:rsidR="000C0A4D" w:rsidRPr="00B837CB" w:rsidRDefault="00E907DE" w:rsidP="009C036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37CB">
        <w:rPr>
          <w:rFonts w:ascii="Times New Roman" w:hAnsi="Times New Roman" w:cs="Times New Roman"/>
          <w:sz w:val="28"/>
          <w:szCs w:val="28"/>
        </w:rPr>
        <w:t>- при наличии заключенного договора Университета с профильной организацией,</w:t>
      </w:r>
      <w:r w:rsidR="00D83C09" w:rsidRPr="00B837CB">
        <w:rPr>
          <w:rFonts w:ascii="Times New Roman" w:hAnsi="Times New Roman" w:cs="Times New Roman"/>
          <w:sz w:val="28"/>
          <w:szCs w:val="28"/>
        </w:rPr>
        <w:t xml:space="preserve"> достаточно направить скан заявления на</w:t>
      </w:r>
      <w:r w:rsidR="00C00F60" w:rsidRPr="00B837CB">
        <w:rPr>
          <w:rFonts w:ascii="Times New Roman" w:hAnsi="Times New Roman" w:cs="Times New Roman"/>
          <w:sz w:val="28"/>
          <w:szCs w:val="28"/>
        </w:rPr>
        <w:t xml:space="preserve"> корпоративную почту инспектора Центра;</w:t>
      </w:r>
      <w:r w:rsidR="00D83C09" w:rsidRPr="00B83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CD9EB" w14:textId="183E801A" w:rsidR="00BF0E98" w:rsidRDefault="00E907DE" w:rsidP="009C036C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37CB">
        <w:rPr>
          <w:rFonts w:ascii="Times New Roman" w:hAnsi="Times New Roman" w:cs="Times New Roman"/>
          <w:sz w:val="28"/>
          <w:szCs w:val="28"/>
        </w:rPr>
        <w:t>- при</w:t>
      </w:r>
      <w:r w:rsidR="00B837CB">
        <w:rPr>
          <w:rFonts w:ascii="Times New Roman" w:hAnsi="Times New Roman" w:cs="Times New Roman"/>
          <w:sz w:val="28"/>
          <w:szCs w:val="28"/>
        </w:rPr>
        <w:t xml:space="preserve"> условии прохождения практики в</w:t>
      </w:r>
      <w:r w:rsidR="00BF0E98" w:rsidRPr="00B837CB">
        <w:rPr>
          <w:rFonts w:ascii="Times New Roman" w:hAnsi="Times New Roman" w:cs="Times New Roman"/>
          <w:sz w:val="28"/>
          <w:szCs w:val="28"/>
        </w:rPr>
        <w:t xml:space="preserve"> </w:t>
      </w:r>
      <w:r w:rsidR="00C95A78" w:rsidRPr="00B837CB">
        <w:rPr>
          <w:rFonts w:ascii="Times New Roman" w:hAnsi="Times New Roman" w:cs="Times New Roman"/>
          <w:sz w:val="28"/>
          <w:szCs w:val="28"/>
        </w:rPr>
        <w:t>профильной</w:t>
      </w:r>
      <w:r w:rsidR="00C95A7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0E98">
        <w:rPr>
          <w:rFonts w:ascii="Times New Roman" w:hAnsi="Times New Roman" w:cs="Times New Roman"/>
          <w:sz w:val="28"/>
          <w:szCs w:val="28"/>
        </w:rPr>
        <w:t xml:space="preserve"> не включенной в перечень, рекомендованных Университетом, к заявлению прилагается подписанный со стороны организации</w:t>
      </w:r>
      <w:r w:rsidR="00C95A78">
        <w:rPr>
          <w:rFonts w:ascii="Times New Roman" w:hAnsi="Times New Roman" w:cs="Times New Roman"/>
          <w:sz w:val="28"/>
          <w:szCs w:val="28"/>
        </w:rPr>
        <w:t xml:space="preserve"> в двух экземплярах договор о практической подготовке.</w:t>
      </w:r>
    </w:p>
    <w:p w14:paraId="40B8DAD9" w14:textId="26A43DFA" w:rsidR="00287A8A" w:rsidRDefault="00204CDC" w:rsidP="00204CD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E907DE">
        <w:rPr>
          <w:rFonts w:ascii="Times New Roman" w:hAnsi="Times New Roman" w:cs="Times New Roman"/>
          <w:sz w:val="28"/>
          <w:szCs w:val="28"/>
        </w:rPr>
        <w:t>бучающийся предоставляет инспектору</w:t>
      </w:r>
      <w:r w:rsidR="00C00F6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E907DE">
        <w:rPr>
          <w:rFonts w:ascii="Times New Roman" w:hAnsi="Times New Roman" w:cs="Times New Roman"/>
          <w:sz w:val="28"/>
          <w:szCs w:val="28"/>
        </w:rPr>
        <w:t xml:space="preserve"> заявление, заполненное лично и оригинал договора в 2х экземплярах</w:t>
      </w:r>
      <w:r w:rsidR="00FA16D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0A38EFE" w14:textId="77777777" w:rsidR="006A24A6" w:rsidRDefault="00C95A78" w:rsidP="006A24A6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случае непредставления указанных документов в установленный срок, Цент</w:t>
      </w:r>
      <w:r w:rsidR="00204C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руководителем практики самостоятельно определяет место прохождения практики обучающегося в соответствии с рабочей программой практики основной профессиональной образовательной программы высшего образования, осваиваемой обучающимся.</w:t>
      </w:r>
    </w:p>
    <w:p w14:paraId="420729E6" w14:textId="06A397B9" w:rsidR="006A24A6" w:rsidRDefault="006A24A6" w:rsidP="006A24A6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Не позднее 14 дней до начала </w:t>
      </w:r>
      <w:r w:rsidR="00B14802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прохождения</w:t>
      </w:r>
      <w:r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практики получить в Центре официальное письмо-направление на практику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(при необходимости)</w:t>
      </w:r>
      <w:r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.</w:t>
      </w:r>
    </w:p>
    <w:p w14:paraId="0F66DB20" w14:textId="1EDAD499" w:rsidR="00813CF1" w:rsidRPr="00813CF1" w:rsidRDefault="006A24A6" w:rsidP="006A24A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 </w:t>
      </w:r>
      <w:r w:rsidR="00813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813CF1" w:rsidRPr="0081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до начала </w:t>
      </w:r>
      <w:r w:rsidR="0081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813CF1" w:rsidRPr="0081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профильной организации руководителем </w:t>
      </w:r>
      <w:r w:rsidR="00813CF1" w:rsidRPr="006A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практике </w:t>
      </w:r>
      <w:r w:rsidR="00813CF1" w:rsidRPr="0081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Университета и руководителем </w:t>
      </w:r>
      <w:r w:rsidR="00813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="00813CF1" w:rsidRPr="0081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профильной организации составляется рабочий график (план) </w:t>
      </w:r>
      <w:r w:rsid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813CF1" w:rsidRPr="0081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</w:t>
      </w:r>
    </w:p>
    <w:p w14:paraId="79F29B98" w14:textId="17E4C7ED" w:rsidR="0028674E" w:rsidRDefault="006A24A6" w:rsidP="0028674E">
      <w:pPr>
        <w:spacing w:after="0" w:line="240" w:lineRule="auto"/>
        <w:ind w:firstLine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 w:rsidRPr="006A24A6">
        <w:rPr>
          <w:rFonts w:ascii="Times New Roman" w:eastAsia="Liberation Mono" w:hAnsi="Times New Roman" w:cs="Times New Roman"/>
          <w:color w:val="FF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      9. </w:t>
      </w:r>
      <w:r w:rsidR="00204CDC"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Во время прохождения практики о</w:t>
      </w:r>
      <w:r w:rsidR="008B62FC"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бучающийся</w:t>
      </w:r>
      <w:r w:rsidR="00204CDC"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обязан</w:t>
      </w:r>
      <w:r w:rsidR="008B62FC"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</w:t>
      </w:r>
      <w:r w:rsidR="00204CDC"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выполнять задания, предусмотренные рабочей программой практики и индивидуальным заданием руководителя по практике от Университета, а также задания руководителя по практике от профильной организации в соответствии с рабочим графиком (планом) </w:t>
      </w:r>
      <w:r w:rsidR="00B14802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прохождения</w:t>
      </w:r>
      <w:r w:rsidR="00204CDC" w:rsidRPr="006A24A6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практики.</w:t>
      </w:r>
    </w:p>
    <w:p w14:paraId="6C3F6FDD" w14:textId="77777777" w:rsidR="00B14802" w:rsidRDefault="0028674E" w:rsidP="00B14802">
      <w:pPr>
        <w:spacing w:after="0" w:line="240" w:lineRule="auto"/>
        <w:ind w:firstLine="360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       10. </w:t>
      </w:r>
      <w:r w:rsidR="00287A8A" w:rsidRPr="0028674E"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>В исключительных случаях при наличии уважительных причин и подтверждающих документов возможно прохождение практики в сроки, не предусмотренные календарным учебным графиком, на основании заявления обучающегося об изменении сроков прохождения практики. Заявление рассматривается проректором по образовательной деятельности и оформляется приказом директора Института на основании решения проректора по образовательной деятельности.</w:t>
      </w:r>
    </w:p>
    <w:p w14:paraId="28FC2422" w14:textId="41109879" w:rsidR="00737222" w:rsidRPr="00B14802" w:rsidRDefault="00B14802" w:rsidP="00FA507B">
      <w:pPr>
        <w:spacing w:after="0" w:line="240" w:lineRule="auto"/>
        <w:ind w:firstLine="851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  <w:t xml:space="preserve">11. </w:t>
      </w:r>
      <w:r w:rsidR="006A24A6" w:rsidRPr="00B14802">
        <w:rPr>
          <w:rFonts w:ascii="Times New Roman" w:hAnsi="Times New Roman" w:cs="Times New Roman"/>
          <w:sz w:val="28"/>
          <w:szCs w:val="28"/>
        </w:rPr>
        <w:t xml:space="preserve">Обучающиеся, совмещающие обучение с трудовой деятельностью, вправе проходить практику по месту трудовой деятельности, если профессиональная деятельность, осуществляемая ими, соответствует требованиям образовательной программы к </w:t>
      </w:r>
      <w:r w:rsidRPr="00B14802">
        <w:rPr>
          <w:rFonts w:ascii="Times New Roman" w:hAnsi="Times New Roman" w:cs="Times New Roman"/>
          <w:sz w:val="28"/>
          <w:szCs w:val="28"/>
        </w:rPr>
        <w:t>прохождени</w:t>
      </w:r>
      <w:r w:rsidR="006A24A6" w:rsidRPr="00B14802">
        <w:rPr>
          <w:rFonts w:ascii="Times New Roman" w:hAnsi="Times New Roman" w:cs="Times New Roman"/>
          <w:sz w:val="28"/>
          <w:szCs w:val="28"/>
        </w:rPr>
        <w:t xml:space="preserve">ю практики и позволяет выполнить индивидуальное задание руководителя по практике от Университета. </w:t>
      </w:r>
      <w:r w:rsidR="006A24A6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практики по месту профессиональной деятельности согласовывается с руководителем по практике от Университета и оформляется заявлением установленной формы с прилагаемыми к нему документами (договор о практической подготовке обучающихся между Университетом и организацией, копия трудовой книжки, копия трудового договора, копия служебного удостоверения, копия должностной инструкции и (или) гражданско-правового договора).</w:t>
      </w:r>
      <w:r w:rsidR="00737222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CB3EE" w14:textId="105F815F" w:rsidR="00737222" w:rsidRPr="00B14802" w:rsidRDefault="00B14802" w:rsidP="00FA507B">
      <w:pPr>
        <w:tabs>
          <w:tab w:val="left" w:pos="1418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8674E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222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прохождение практики в профильных организациях, расположенных на территории других субъектов Российской Федерации, на основании заявления обучающегося установленной формы. </w:t>
      </w:r>
    </w:p>
    <w:p w14:paraId="4A254F3B" w14:textId="77777777" w:rsidR="00B14802" w:rsidRDefault="00737222" w:rsidP="00FA507B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right="1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подготовка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Для обучающихся с ограниченными возможностями здоровья допускается прохождение всех видов практик в форме сбора материалов в библиотечных фондах. Характеристику о прохождении практики обучающемуся в этом случае выдает руководитель </w:t>
      </w:r>
      <w:r w:rsidR="008954E7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Университета.</w:t>
      </w:r>
    </w:p>
    <w:p w14:paraId="4FD913E5" w14:textId="4F8F668C" w:rsidR="00F17277" w:rsidRPr="00B14802" w:rsidRDefault="00B14802" w:rsidP="00FA507B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993" w:right="1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4E7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8954E7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FA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ктики в организации обучающийся </w:t>
      </w:r>
      <w:r w:rsidR="008954E7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обязан: </w:t>
      </w:r>
    </w:p>
    <w:p w14:paraId="3461FE51" w14:textId="3E4DF452" w:rsidR="008954E7" w:rsidRPr="00F17277" w:rsidRDefault="00F17277" w:rsidP="00F17277">
      <w:pPr>
        <w:tabs>
          <w:tab w:val="left" w:pos="0"/>
          <w:tab w:val="left" w:pos="1418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практику по месту и в сроки, установленные приказом о направлении на практику; </w:t>
      </w:r>
    </w:p>
    <w:p w14:paraId="2E663208" w14:textId="620CA28A" w:rsidR="008954E7" w:rsidRPr="008954E7" w:rsidRDefault="00013707" w:rsidP="0001370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посещать, предусмотренные рабочей программой практики занятия; </w:t>
      </w:r>
    </w:p>
    <w:p w14:paraId="219A371F" w14:textId="2A40DA9F" w:rsidR="008954E7" w:rsidRPr="008954E7" w:rsidRDefault="00F17277" w:rsidP="0001370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задания, предусмотренные рабочей программой практики и индивидуальным заданием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Университета, а также задания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профильной организации в соответствии с рабочим графиком (планом) </w:t>
      </w:r>
      <w:r w:rsid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практики; </w:t>
      </w:r>
    </w:p>
    <w:p w14:paraId="34416E6A" w14:textId="08F4B31F" w:rsidR="008954E7" w:rsidRPr="008954E7" w:rsidRDefault="00013707" w:rsidP="0001370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оформлять отчетные материалы по практике в соответствии с рабочей программой практики, индивидуальным заданием руководителя </w:t>
      </w:r>
      <w:r w:rsid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Университета; </w:t>
      </w:r>
    </w:p>
    <w:p w14:paraId="4D359D4B" w14:textId="08C4A74E" w:rsidR="008954E7" w:rsidRPr="008954E7" w:rsidRDefault="00013707" w:rsidP="0001370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распорядка, требования охраны труда, техники безопасности и пожарной безопасности;</w:t>
      </w:r>
    </w:p>
    <w:p w14:paraId="1CE01659" w14:textId="3D240AF5" w:rsidR="008954E7" w:rsidRPr="008954E7" w:rsidRDefault="00013707" w:rsidP="0001370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полученную в период прохождения практики информацию, являющуюся государственной, служебной, коммерческой, налоговой, банковской и иной тайной;</w:t>
      </w:r>
    </w:p>
    <w:p w14:paraId="5BC60E7A" w14:textId="6AE8D261" w:rsidR="008954E7" w:rsidRPr="008954E7" w:rsidRDefault="00013707" w:rsidP="0001370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разглашать персональные данные, которые стали известны обучающемуся в период прохождения практики, в том числе при подготовке отчетных материалов по практике; </w:t>
      </w:r>
    </w:p>
    <w:p w14:paraId="5826365C" w14:textId="09AAC610" w:rsidR="008954E7" w:rsidRPr="008954E7" w:rsidRDefault="00013707" w:rsidP="0001370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в период практики правила деловой этики и этикета, а также требования, предъявляемые к внешнему виду работников профильной организации, в которой проводится практика; </w:t>
      </w:r>
    </w:p>
    <w:p w14:paraId="4D0051AB" w14:textId="1450CAC1" w:rsidR="008954E7" w:rsidRPr="008954E7" w:rsidRDefault="00013707" w:rsidP="0001370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отчетные материалы по практике и получить характеристику о результатах прохождения практики у руководителя по практической подготовке в профильной организации или непосредственно от руководителя профильной организации (структурного подразделения профильной организации). Отчетные материалы по практике и характеристика с места прохождения практики должны быть заверены печатью организации. Если у организации нет печати, характеристика должна быть оформлена на фирменном бланке профильной организации;</w:t>
      </w:r>
    </w:p>
    <w:p w14:paraId="2049FCB1" w14:textId="5D1F0F18" w:rsidR="008954E7" w:rsidRPr="008954E7" w:rsidRDefault="00013707" w:rsidP="00B14802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в организацию для прохождения практики уведомить руководителя </w:t>
      </w:r>
      <w:r w:rsid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Университета, институт</w:t>
      </w:r>
      <w:r w:rsidR="008954E7" w:rsidRPr="0089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неявке на практику и причинах неявки.</w:t>
      </w:r>
    </w:p>
    <w:p w14:paraId="1B7B78F8" w14:textId="07D87948" w:rsidR="006A24A6" w:rsidRPr="00B14802" w:rsidRDefault="00F17277" w:rsidP="00FA507B">
      <w:pPr>
        <w:pStyle w:val="a3"/>
        <w:numPr>
          <w:ilvl w:val="0"/>
          <w:numId w:val="12"/>
        </w:numPr>
        <w:tabs>
          <w:tab w:val="left" w:pos="851"/>
          <w:tab w:val="left" w:pos="1418"/>
        </w:tabs>
        <w:spacing w:after="0" w:line="240" w:lineRule="auto"/>
        <w:ind w:left="0" w:right="1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B14802"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P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профильной организации обучающийся обязан:</w:t>
      </w:r>
    </w:p>
    <w:p w14:paraId="04B02FBF" w14:textId="419F5962" w:rsidR="00F17277" w:rsidRPr="00F17277" w:rsidRDefault="00F17277" w:rsidP="00FA507B">
      <w:pPr>
        <w:widowControl w:val="0"/>
        <w:numPr>
          <w:ilvl w:val="0"/>
          <w:numId w:val="9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17"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Институт для регистрации отчетные материалы по практике, рабочий график (план) </w:t>
      </w:r>
      <w:r w:rsid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 характеристику с места прохождения практики в срок, установленный приказом о направлении на практику. Состав и требования к оформлению отчетных материалов определяются соответствующей программой практики;</w:t>
      </w:r>
    </w:p>
    <w:p w14:paraId="76247020" w14:textId="29311615" w:rsidR="00F17277" w:rsidRPr="00F17277" w:rsidRDefault="00F17277" w:rsidP="00FA507B">
      <w:pPr>
        <w:widowControl w:val="0"/>
        <w:numPr>
          <w:ilvl w:val="0"/>
          <w:numId w:val="9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17" w:firstLine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отчетных материалов руководителем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Университета устранить замечания, изложенные в отзыве при необходимости; </w:t>
      </w:r>
    </w:p>
    <w:p w14:paraId="6EEE6F3D" w14:textId="77777777" w:rsidR="00F17277" w:rsidRPr="00F17277" w:rsidRDefault="00F17277" w:rsidP="00FA507B">
      <w:pPr>
        <w:widowControl w:val="0"/>
        <w:numPr>
          <w:ilvl w:val="0"/>
          <w:numId w:val="10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расписанием явиться на промежуточную аттестацию по практике; </w:t>
      </w:r>
    </w:p>
    <w:p w14:paraId="4E61A047" w14:textId="31D8FF4F" w:rsidR="00F17277" w:rsidRDefault="00F17277" w:rsidP="00FA507B">
      <w:pPr>
        <w:tabs>
          <w:tab w:val="left" w:pos="851"/>
          <w:tab w:val="left" w:pos="1418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- 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промежуточной аттестации по практике представить отчетные материалы по практике, совместный рабочий график (план) </w:t>
      </w:r>
      <w:r w:rsidR="00B1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характеристику, отзыв руководителя </w:t>
      </w:r>
      <w:r w:rsidR="0028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 от организации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инспектору Института.</w:t>
      </w:r>
    </w:p>
    <w:p w14:paraId="3B4860AF" w14:textId="6EC64CF4" w:rsidR="00F17277" w:rsidRPr="00F17277" w:rsidRDefault="00F17277" w:rsidP="00FA507B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17"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Университета в установленные сроки проверяет переданные отчетные материалы по практике и оформляет отзыв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="0065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Университета, в котором 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овладение навыками поиска и обобщения информации, выводы по итогам прохождения практики обучающимся, оформление отчетных материалов. </w:t>
      </w:r>
    </w:p>
    <w:p w14:paraId="62B1FD01" w14:textId="4BD4C2FD" w:rsidR="00F17277" w:rsidRDefault="00F17277" w:rsidP="00FA507B">
      <w:pPr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отчетных материалов по практике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практике </w:t>
      </w:r>
      <w:r w:rsidRPr="00F17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Университета в отзыве определяет решение о допуске или не допуске обучающегося к промежуточной аттестации.</w:t>
      </w:r>
    </w:p>
    <w:p w14:paraId="2358839D" w14:textId="426875CA" w:rsidR="00F17277" w:rsidRPr="00F17277" w:rsidRDefault="00F17277" w:rsidP="00FA507B">
      <w:pPr>
        <w:pStyle w:val="a3"/>
        <w:tabs>
          <w:tab w:val="left" w:pos="1134"/>
          <w:tab w:val="left" w:pos="1418"/>
        </w:tabs>
        <w:spacing w:after="0" w:line="240" w:lineRule="auto"/>
        <w:ind w:left="0" w:right="17" w:firstLine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F17277">
        <w:rPr>
          <w:rFonts w:ascii="Times New Roman" w:eastAsia="Calibri" w:hAnsi="Times New Roman" w:cs="Times New Roman"/>
          <w:sz w:val="28"/>
          <w:szCs w:val="28"/>
        </w:rPr>
        <w:t xml:space="preserve"> Промежуточная аттестация по практике проводится руководителем </w:t>
      </w:r>
      <w:r w:rsidR="009F5341">
        <w:rPr>
          <w:rFonts w:ascii="Times New Roman" w:eastAsia="Calibri" w:hAnsi="Times New Roman" w:cs="Times New Roman"/>
          <w:sz w:val="28"/>
          <w:szCs w:val="28"/>
        </w:rPr>
        <w:t>по практике</w:t>
      </w:r>
      <w:r w:rsidRPr="00F17277">
        <w:rPr>
          <w:rFonts w:ascii="Times New Roman" w:eastAsia="Calibri" w:hAnsi="Times New Roman" w:cs="Times New Roman"/>
          <w:sz w:val="28"/>
          <w:szCs w:val="28"/>
        </w:rPr>
        <w:t xml:space="preserve"> от Университета. В проведении аттестации могут принимать участие представители иных организаций-работодателей и руководители </w:t>
      </w:r>
      <w:r w:rsidR="009F5341">
        <w:rPr>
          <w:rFonts w:ascii="Times New Roman" w:eastAsia="Calibri" w:hAnsi="Times New Roman" w:cs="Times New Roman"/>
          <w:sz w:val="28"/>
          <w:szCs w:val="28"/>
        </w:rPr>
        <w:t>по практике</w:t>
      </w:r>
      <w:r w:rsidRPr="00F17277">
        <w:rPr>
          <w:rFonts w:ascii="Times New Roman" w:eastAsia="Calibri" w:hAnsi="Times New Roman" w:cs="Times New Roman"/>
          <w:sz w:val="28"/>
          <w:szCs w:val="28"/>
        </w:rPr>
        <w:t xml:space="preserve"> от профиль</w:t>
      </w:r>
      <w:r w:rsidR="009F5341">
        <w:rPr>
          <w:rFonts w:ascii="Times New Roman" w:eastAsia="Calibri" w:hAnsi="Times New Roman" w:cs="Times New Roman"/>
          <w:sz w:val="28"/>
          <w:szCs w:val="28"/>
        </w:rPr>
        <w:t>ных организаций, где обучающийся проходил</w:t>
      </w:r>
      <w:r w:rsidRPr="00F17277">
        <w:rPr>
          <w:rFonts w:ascii="Times New Roman" w:eastAsia="Calibri" w:hAnsi="Times New Roman" w:cs="Times New Roman"/>
          <w:sz w:val="28"/>
          <w:szCs w:val="28"/>
        </w:rPr>
        <w:t xml:space="preserve"> практику. </w:t>
      </w:r>
    </w:p>
    <w:p w14:paraId="3D795772" w14:textId="77777777" w:rsidR="00F17277" w:rsidRPr="00F17277" w:rsidRDefault="00F17277" w:rsidP="00FA507B">
      <w:pPr>
        <w:tabs>
          <w:tab w:val="left" w:pos="0"/>
          <w:tab w:val="left" w:pos="1134"/>
          <w:tab w:val="left" w:pos="1418"/>
        </w:tabs>
        <w:spacing w:after="0" w:line="240" w:lineRule="auto"/>
        <w:ind w:right="1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277">
        <w:rPr>
          <w:rFonts w:ascii="Times New Roman" w:eastAsia="Calibri" w:hAnsi="Times New Roman" w:cs="Times New Roman"/>
          <w:sz w:val="28"/>
          <w:szCs w:val="28"/>
        </w:rPr>
        <w:t>По результатам промежуточной аттестации по практике каждому обучающемуся выставляется оценка «зачтено» или «не зачтено».</w:t>
      </w:r>
    </w:p>
    <w:p w14:paraId="731C7352" w14:textId="3C7B8C37" w:rsidR="00F17277" w:rsidRDefault="00F17277" w:rsidP="00FA507B">
      <w:pPr>
        <w:tabs>
          <w:tab w:val="left" w:pos="0"/>
          <w:tab w:val="left" w:pos="1134"/>
          <w:tab w:val="left" w:pos="1418"/>
        </w:tabs>
        <w:spacing w:after="0" w:line="240" w:lineRule="auto"/>
        <w:ind w:right="1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277">
        <w:rPr>
          <w:rFonts w:ascii="Times New Roman" w:eastAsia="Calibri" w:hAnsi="Times New Roman" w:cs="Times New Roman"/>
          <w:sz w:val="28"/>
          <w:szCs w:val="28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14:paraId="6AAC8E9D" w14:textId="569B2C1D" w:rsidR="009F5341" w:rsidRPr="009F5341" w:rsidRDefault="009F5341" w:rsidP="00FA507B">
      <w:pPr>
        <w:pStyle w:val="a3"/>
        <w:tabs>
          <w:tab w:val="left" w:pos="0"/>
          <w:tab w:val="left" w:pos="1134"/>
          <w:tab w:val="left" w:pos="1418"/>
        </w:tabs>
        <w:spacing w:after="0" w:line="240" w:lineRule="auto"/>
        <w:ind w:left="0" w:right="17" w:firstLine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r w:rsidRPr="009F5341">
        <w:rPr>
          <w:rFonts w:ascii="Times New Roman" w:eastAsia="Calibri" w:hAnsi="Times New Roman" w:cs="Times New Roman"/>
          <w:sz w:val="28"/>
          <w:szCs w:val="28"/>
        </w:rPr>
        <w:t xml:space="preserve">Рабочий график (план) </w:t>
      </w:r>
      <w:r w:rsidR="00FA507B">
        <w:rPr>
          <w:rFonts w:ascii="Times New Roman" w:eastAsia="Calibri" w:hAnsi="Times New Roman" w:cs="Times New Roman"/>
          <w:sz w:val="28"/>
          <w:szCs w:val="28"/>
        </w:rPr>
        <w:t>прохождения</w:t>
      </w:r>
      <w:r w:rsidRPr="009F5341">
        <w:rPr>
          <w:rFonts w:ascii="Times New Roman" w:eastAsia="Calibri" w:hAnsi="Times New Roman" w:cs="Times New Roman"/>
          <w:sz w:val="28"/>
          <w:szCs w:val="28"/>
        </w:rPr>
        <w:t xml:space="preserve"> практики, </w:t>
      </w:r>
      <w:r w:rsidR="002E3808">
        <w:rPr>
          <w:rFonts w:ascii="Times New Roman" w:eastAsia="Calibri" w:hAnsi="Times New Roman" w:cs="Times New Roman"/>
          <w:sz w:val="28"/>
          <w:szCs w:val="28"/>
        </w:rPr>
        <w:t>х</w:t>
      </w:r>
      <w:r w:rsidRPr="009F5341">
        <w:rPr>
          <w:rFonts w:ascii="Times New Roman" w:eastAsia="Calibri" w:hAnsi="Times New Roman" w:cs="Times New Roman"/>
          <w:sz w:val="28"/>
          <w:szCs w:val="28"/>
        </w:rPr>
        <w:t xml:space="preserve">арактеристика с места прохождения практики и отзыв руководителя </w:t>
      </w:r>
      <w:r w:rsidR="00650430">
        <w:rPr>
          <w:rFonts w:ascii="Times New Roman" w:eastAsia="Calibri" w:hAnsi="Times New Roman" w:cs="Times New Roman"/>
          <w:sz w:val="28"/>
          <w:szCs w:val="28"/>
        </w:rPr>
        <w:t>по практике</w:t>
      </w:r>
      <w:r w:rsidRPr="009F5341">
        <w:rPr>
          <w:rFonts w:ascii="Times New Roman" w:eastAsia="Calibri" w:hAnsi="Times New Roman" w:cs="Times New Roman"/>
          <w:sz w:val="28"/>
          <w:szCs w:val="28"/>
        </w:rPr>
        <w:t xml:space="preserve"> от Университета хранятся в личном деле обучающегося.</w:t>
      </w:r>
    </w:p>
    <w:p w14:paraId="6ABEFEE8" w14:textId="028F5DC2" w:rsidR="009F5341" w:rsidRPr="00F17277" w:rsidRDefault="009F5341" w:rsidP="00F17277">
      <w:pPr>
        <w:tabs>
          <w:tab w:val="left" w:pos="0"/>
          <w:tab w:val="left" w:pos="1134"/>
          <w:tab w:val="left" w:pos="1418"/>
        </w:tabs>
        <w:spacing w:after="0" w:line="240" w:lineRule="auto"/>
        <w:ind w:right="1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934E8" w14:textId="5C5AD2DE" w:rsidR="00F17277" w:rsidRPr="00F17277" w:rsidRDefault="00F17277" w:rsidP="00F17277">
      <w:pPr>
        <w:pStyle w:val="a3"/>
        <w:widowControl w:val="0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35"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65D48" w14:textId="77777777" w:rsidR="00F17277" w:rsidRPr="00F17277" w:rsidRDefault="00F17277" w:rsidP="00F17277">
      <w:pPr>
        <w:tabs>
          <w:tab w:val="left" w:pos="851"/>
          <w:tab w:val="left" w:pos="1418"/>
        </w:tabs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B2341" w14:textId="71B25B27" w:rsidR="006A24A6" w:rsidRPr="00737222" w:rsidRDefault="006A24A6" w:rsidP="00737222">
      <w:pPr>
        <w:widowControl w:val="0"/>
        <w:suppressAutoHyphens/>
        <w:spacing w:after="0" w:line="240" w:lineRule="auto"/>
        <w:jc w:val="both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14:paraId="442D0636" w14:textId="77777777" w:rsidR="00617BB2" w:rsidRPr="00617BB2" w:rsidRDefault="00617BB2" w:rsidP="00D64912">
      <w:pPr>
        <w:pStyle w:val="a3"/>
        <w:spacing w:after="0" w:line="240" w:lineRule="auto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14:paraId="334A4B06" w14:textId="77777777" w:rsidR="00617BB2" w:rsidRPr="00617BB2" w:rsidRDefault="00617BB2" w:rsidP="00D64912">
      <w:pPr>
        <w:pStyle w:val="a3"/>
        <w:widowControl w:val="0"/>
        <w:suppressAutoHyphens/>
        <w:spacing w:after="0" w:line="240" w:lineRule="auto"/>
        <w:rPr>
          <w:rFonts w:ascii="Times New Roman" w:eastAsia="Liberation Mono" w:hAnsi="Times New Roman" w:cs="Times New Roman"/>
          <w:sz w:val="28"/>
          <w:szCs w:val="28"/>
          <w:lang w:eastAsia="zh-CN" w:bidi="hi-IN"/>
        </w:rPr>
      </w:pPr>
    </w:p>
    <w:p w14:paraId="75276187" w14:textId="0B41F982" w:rsidR="001E0584" w:rsidRPr="00617BB2" w:rsidRDefault="001E0584" w:rsidP="00D649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0584" w:rsidRPr="006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F68"/>
    <w:multiLevelType w:val="hybridMultilevel"/>
    <w:tmpl w:val="865607F6"/>
    <w:lvl w:ilvl="0" w:tplc="BCCC77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43DAE"/>
    <w:multiLevelType w:val="hybridMultilevel"/>
    <w:tmpl w:val="F9A026FE"/>
    <w:lvl w:ilvl="0" w:tplc="AC1E6F6C">
      <w:start w:val="1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2217"/>
    <w:multiLevelType w:val="hybridMultilevel"/>
    <w:tmpl w:val="27763BA0"/>
    <w:lvl w:ilvl="0" w:tplc="8182D5F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43DE"/>
    <w:multiLevelType w:val="hybridMultilevel"/>
    <w:tmpl w:val="D89C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9C7"/>
    <w:multiLevelType w:val="hybridMultilevel"/>
    <w:tmpl w:val="21B2177A"/>
    <w:lvl w:ilvl="0" w:tplc="D990EE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03EC6"/>
    <w:multiLevelType w:val="hybridMultilevel"/>
    <w:tmpl w:val="D89C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02C0"/>
    <w:multiLevelType w:val="hybridMultilevel"/>
    <w:tmpl w:val="531E3C12"/>
    <w:lvl w:ilvl="0" w:tplc="01B03B2A">
      <w:start w:val="8"/>
      <w:numFmt w:val="decimal"/>
      <w:lvlText w:val="%1."/>
      <w:lvlJc w:val="left"/>
      <w:pPr>
        <w:ind w:left="1211" w:hanging="360"/>
      </w:pPr>
      <w:rPr>
        <w:rFonts w:eastAsia="Liberation Mono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9A7B96"/>
    <w:multiLevelType w:val="multilevel"/>
    <w:tmpl w:val="E6BEAF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EC27BC9"/>
    <w:multiLevelType w:val="hybridMultilevel"/>
    <w:tmpl w:val="1F984B86"/>
    <w:lvl w:ilvl="0" w:tplc="20526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9240D4"/>
    <w:multiLevelType w:val="multilevel"/>
    <w:tmpl w:val="349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73240484"/>
    <w:multiLevelType w:val="hybridMultilevel"/>
    <w:tmpl w:val="D89C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03A30"/>
    <w:multiLevelType w:val="hybridMultilevel"/>
    <w:tmpl w:val="FFE23C7C"/>
    <w:lvl w:ilvl="0" w:tplc="BCCC77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09"/>
    <w:rsid w:val="000067D5"/>
    <w:rsid w:val="00013707"/>
    <w:rsid w:val="000C0A4D"/>
    <w:rsid w:val="000F042F"/>
    <w:rsid w:val="00185ED8"/>
    <w:rsid w:val="001A1512"/>
    <w:rsid w:val="001E0584"/>
    <w:rsid w:val="00204CDC"/>
    <w:rsid w:val="00241118"/>
    <w:rsid w:val="0028674E"/>
    <w:rsid w:val="00287A8A"/>
    <w:rsid w:val="002E3808"/>
    <w:rsid w:val="0044437C"/>
    <w:rsid w:val="00447768"/>
    <w:rsid w:val="00467091"/>
    <w:rsid w:val="004742F1"/>
    <w:rsid w:val="00507CD7"/>
    <w:rsid w:val="00602D85"/>
    <w:rsid w:val="006167C4"/>
    <w:rsid w:val="00617BB2"/>
    <w:rsid w:val="00650430"/>
    <w:rsid w:val="006904ED"/>
    <w:rsid w:val="006A24A6"/>
    <w:rsid w:val="006A6B23"/>
    <w:rsid w:val="00737222"/>
    <w:rsid w:val="00753CAF"/>
    <w:rsid w:val="00755D4A"/>
    <w:rsid w:val="0080513E"/>
    <w:rsid w:val="00813CF1"/>
    <w:rsid w:val="008954E7"/>
    <w:rsid w:val="008B62FC"/>
    <w:rsid w:val="00965989"/>
    <w:rsid w:val="009C036C"/>
    <w:rsid w:val="009C2BE5"/>
    <w:rsid w:val="009F5341"/>
    <w:rsid w:val="00A200F7"/>
    <w:rsid w:val="00A643DB"/>
    <w:rsid w:val="00A86DEE"/>
    <w:rsid w:val="00A922B2"/>
    <w:rsid w:val="00AA3F78"/>
    <w:rsid w:val="00AE4620"/>
    <w:rsid w:val="00B031F6"/>
    <w:rsid w:val="00B14802"/>
    <w:rsid w:val="00B4302D"/>
    <w:rsid w:val="00B837CB"/>
    <w:rsid w:val="00B9559C"/>
    <w:rsid w:val="00BD3A57"/>
    <w:rsid w:val="00BF0E98"/>
    <w:rsid w:val="00C00F60"/>
    <w:rsid w:val="00C03940"/>
    <w:rsid w:val="00C326DD"/>
    <w:rsid w:val="00C95A78"/>
    <w:rsid w:val="00CB4ECE"/>
    <w:rsid w:val="00CF6A22"/>
    <w:rsid w:val="00D64912"/>
    <w:rsid w:val="00D83C09"/>
    <w:rsid w:val="00E421C8"/>
    <w:rsid w:val="00E907DE"/>
    <w:rsid w:val="00F17277"/>
    <w:rsid w:val="00F3222F"/>
    <w:rsid w:val="00F47478"/>
    <w:rsid w:val="00F91E2F"/>
    <w:rsid w:val="00FA16DD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FDCF"/>
  <w15:chartTrackingRefBased/>
  <w15:docId w15:val="{ECE5D361-B4EF-4A31-AE85-AEB9C76F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C09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0067D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A599-E95E-4B63-B32A-88B30D69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Екатерина Алексеевна</dc:creator>
  <cp:keywords/>
  <dc:description/>
  <cp:lastModifiedBy>Уварова Марина Викторовна</cp:lastModifiedBy>
  <cp:revision>38</cp:revision>
  <dcterms:created xsi:type="dcterms:W3CDTF">2022-12-03T08:44:00Z</dcterms:created>
  <dcterms:modified xsi:type="dcterms:W3CDTF">2022-12-07T14:11:00Z</dcterms:modified>
</cp:coreProperties>
</file>