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1D" w:rsidRDefault="008C091D" w:rsidP="008C09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D8">
        <w:rPr>
          <w:rFonts w:ascii="Times New Roman" w:hAnsi="Times New Roman" w:cs="Times New Roman"/>
          <w:sz w:val="28"/>
          <w:szCs w:val="28"/>
        </w:rPr>
        <w:t>Дисциплина «Юридический английский язык для профессиональной коммуникации» является частью дополнительной программы профессиональной переподготовки «Академический иностранный язык для юристов».</w:t>
      </w:r>
    </w:p>
    <w:p w:rsidR="008C091D" w:rsidRDefault="008C091D" w:rsidP="008C091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D8">
        <w:rPr>
          <w:rFonts w:ascii="Times New Roman" w:hAnsi="Times New Roman" w:cs="Times New Roman"/>
          <w:sz w:val="28"/>
          <w:szCs w:val="28"/>
        </w:rPr>
        <w:t xml:space="preserve">Программа курса предназначена для лиц, которые планируют использовать иностранный язык в своей профессиональной деятельности, заниматься научными исследованиями в сфере юриспруденции, а также обучаться в иностранных университетах на правовых факультетах и сдавать международный экзамен </w:t>
      </w:r>
      <w:r w:rsidRPr="00953CD8">
        <w:rPr>
          <w:rFonts w:ascii="Times New Roman" w:hAnsi="Times New Roman" w:cs="Times New Roman"/>
          <w:sz w:val="28"/>
          <w:szCs w:val="28"/>
          <w:lang w:val="en-US"/>
        </w:rPr>
        <w:t>TOLES</w:t>
      </w:r>
      <w:r w:rsidRPr="00953CD8">
        <w:rPr>
          <w:rFonts w:ascii="Times New Roman" w:hAnsi="Times New Roman" w:cs="Times New Roman"/>
          <w:sz w:val="28"/>
          <w:szCs w:val="28"/>
        </w:rPr>
        <w:t>.</w:t>
      </w:r>
    </w:p>
    <w:p w:rsidR="00E368F2" w:rsidRDefault="008C091D" w:rsidP="008C091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CD8">
        <w:rPr>
          <w:rFonts w:ascii="Times New Roman" w:hAnsi="Times New Roman" w:cs="Times New Roman"/>
          <w:sz w:val="28"/>
          <w:szCs w:val="28"/>
        </w:rPr>
        <w:t>Цель реализации программы данной дисциплины - повышение исходного уровня владения</w:t>
      </w:r>
      <w:r w:rsidR="00E368F2">
        <w:rPr>
          <w:rFonts w:ascii="Times New Roman" w:hAnsi="Times New Roman" w:cs="Times New Roman"/>
          <w:sz w:val="28"/>
          <w:szCs w:val="28"/>
        </w:rPr>
        <w:t xml:space="preserve"> юридическим английским языком </w:t>
      </w:r>
      <w:r w:rsidRPr="00953CD8">
        <w:rPr>
          <w:rFonts w:ascii="Times New Roman" w:hAnsi="Times New Roman" w:cs="Times New Roman"/>
          <w:sz w:val="28"/>
          <w:szCs w:val="28"/>
        </w:rPr>
        <w:t xml:space="preserve">для решения социально-коммуникативных задач </w:t>
      </w:r>
      <w:r w:rsidRPr="00953CD8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 юриста при интеграции в иноязычную среду, при об</w:t>
      </w:r>
      <w:r w:rsidR="00E368F2">
        <w:rPr>
          <w:rFonts w:ascii="Times New Roman" w:hAnsi="Times New Roman" w:cs="Times New Roman"/>
          <w:color w:val="000000"/>
          <w:sz w:val="28"/>
          <w:szCs w:val="28"/>
        </w:rPr>
        <w:t>щении с зарубежными партнерами.</w:t>
      </w:r>
    </w:p>
    <w:p w:rsidR="008C091D" w:rsidRPr="008C091D" w:rsidRDefault="008C091D" w:rsidP="008C091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дисциплины слушатель углубит свои знания</w:t>
      </w:r>
      <w:r w:rsidRPr="008C091D">
        <w:rPr>
          <w:rFonts w:ascii="Times New Roman" w:hAnsi="Times New Roman" w:cs="Times New Roman"/>
          <w:sz w:val="28"/>
          <w:szCs w:val="28"/>
        </w:rPr>
        <w:t xml:space="preserve"> по грамматике и лексике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91D">
        <w:rPr>
          <w:rFonts w:ascii="Times New Roman" w:hAnsi="Times New Roman" w:cs="Times New Roman"/>
          <w:sz w:val="28"/>
          <w:szCs w:val="28"/>
        </w:rPr>
        <w:t xml:space="preserve">усовершенствует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8C091D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91D">
        <w:rPr>
          <w:rFonts w:ascii="Times New Roman" w:hAnsi="Times New Roman" w:cs="Times New Roman"/>
          <w:sz w:val="28"/>
          <w:szCs w:val="28"/>
        </w:rPr>
        <w:t xml:space="preserve"> владения устной и письменной формами иноязычной речи в ситуациях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общения юриста, и </w:t>
      </w:r>
      <w:r w:rsidRPr="008C091D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91D">
        <w:rPr>
          <w:rFonts w:ascii="Times New Roman" w:hAnsi="Times New Roman" w:cs="Times New Roman"/>
          <w:sz w:val="28"/>
          <w:szCs w:val="28"/>
        </w:rPr>
        <w:t xml:space="preserve"> публичных выступлений и презентации своих достижений в профессиональной сфере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91D" w:rsidRPr="00953CD8" w:rsidRDefault="008C091D" w:rsidP="008C091D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01D8F" w:rsidRDefault="00001D8F"/>
    <w:sectPr w:rsidR="0000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37C5"/>
    <w:multiLevelType w:val="hybridMultilevel"/>
    <w:tmpl w:val="7B0A9A9C"/>
    <w:lvl w:ilvl="0" w:tplc="5D24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1D"/>
    <w:rsid w:val="00001D8F"/>
    <w:rsid w:val="008C091D"/>
    <w:rsid w:val="00E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4A68-EF92-4785-9C28-6E625B75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91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8C091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9">
    <w:name w:val="Style9"/>
    <w:basedOn w:val="a"/>
    <w:rsid w:val="008C091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Евгеньевна Шахова</dc:creator>
  <cp:keywords/>
  <dc:description/>
  <cp:lastModifiedBy>Алёна Евгеньевна Шахова</cp:lastModifiedBy>
  <cp:revision>2</cp:revision>
  <cp:lastPrinted>2019-03-21T10:10:00Z</cp:lastPrinted>
  <dcterms:created xsi:type="dcterms:W3CDTF">2019-03-21T09:46:00Z</dcterms:created>
  <dcterms:modified xsi:type="dcterms:W3CDTF">2019-03-21T12:41:00Z</dcterms:modified>
</cp:coreProperties>
</file>